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22EF1" w:rsidRPr="00CE5D77" w:rsidRDefault="004A2E3D" w:rsidP="00D22EF1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>DREJTORIA E P</w:t>
      </w:r>
      <w:r w:rsidR="00D826B2">
        <w:rPr>
          <w:b/>
          <w:sz w:val="22"/>
          <w:szCs w:val="22"/>
          <w:lang w:val="eu-ES"/>
        </w:rPr>
        <w:t>Ë</w:t>
      </w:r>
      <w:r>
        <w:rPr>
          <w:b/>
          <w:sz w:val="22"/>
          <w:szCs w:val="22"/>
          <w:lang w:val="eu-ES"/>
        </w:rPr>
        <w:t>RGJITHSHME EKONOMIKE DHE E SH</w:t>
      </w:r>
      <w:r w:rsidR="00D826B2">
        <w:rPr>
          <w:b/>
          <w:sz w:val="22"/>
          <w:szCs w:val="22"/>
          <w:lang w:val="eu-ES"/>
        </w:rPr>
        <w:t>Ë</w:t>
      </w:r>
      <w:r>
        <w:rPr>
          <w:b/>
          <w:sz w:val="22"/>
          <w:szCs w:val="22"/>
          <w:lang w:val="eu-ES"/>
        </w:rPr>
        <w:t>RBIMEVE MB</w:t>
      </w:r>
      <w:r w:rsidR="00D826B2">
        <w:rPr>
          <w:b/>
          <w:sz w:val="22"/>
          <w:szCs w:val="22"/>
          <w:lang w:val="eu-ES"/>
        </w:rPr>
        <w:t>Ë</w:t>
      </w:r>
      <w:r>
        <w:rPr>
          <w:b/>
          <w:sz w:val="22"/>
          <w:szCs w:val="22"/>
          <w:lang w:val="eu-ES"/>
        </w:rPr>
        <w:t>SHTET</w:t>
      </w:r>
      <w:r w:rsidR="00D826B2">
        <w:rPr>
          <w:b/>
          <w:sz w:val="22"/>
          <w:szCs w:val="22"/>
          <w:lang w:val="eu-ES"/>
        </w:rPr>
        <w:t>Ë</w:t>
      </w:r>
      <w:r>
        <w:rPr>
          <w:b/>
          <w:sz w:val="22"/>
          <w:szCs w:val="22"/>
          <w:lang w:val="eu-ES"/>
        </w:rPr>
        <w:t>SE</w:t>
      </w:r>
    </w:p>
    <w:p w:rsidR="00D22EF1" w:rsidRPr="00222B17" w:rsidRDefault="00D22EF1" w:rsidP="00D22EF1">
      <w:pPr>
        <w:tabs>
          <w:tab w:val="left" w:pos="4080"/>
        </w:tabs>
        <w:spacing w:line="276" w:lineRule="auto"/>
        <w:jc w:val="center"/>
        <w:rPr>
          <w:rFonts w:ascii="Times New Roman" w:hAnsi="Times New Roman"/>
          <w:sz w:val="24"/>
          <w:lang w:val="sq-AL"/>
        </w:rPr>
      </w:pPr>
    </w:p>
    <w:p w:rsidR="007A37CD" w:rsidRDefault="007A37CD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</w:p>
    <w:p w:rsidR="00A72EFF" w:rsidRPr="00C62DF5" w:rsidRDefault="00A72EFF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  <w:r w:rsidRPr="00C62DF5">
        <w:rPr>
          <w:rFonts w:ascii="Times New Roman" w:hAnsi="Times New Roman"/>
          <w:b w:val="0"/>
          <w:sz w:val="24"/>
          <w:lang w:val="sq-AL"/>
        </w:rPr>
        <w:t>Nr . ______ p</w:t>
      </w:r>
      <w:r>
        <w:rPr>
          <w:rFonts w:ascii="Times New Roman" w:hAnsi="Times New Roman"/>
          <w:b w:val="0"/>
          <w:sz w:val="24"/>
          <w:lang w:val="sq-AL"/>
        </w:rPr>
        <w:t xml:space="preserve">rot  </w:t>
      </w:r>
      <w:r w:rsidR="001618D1">
        <w:rPr>
          <w:rFonts w:ascii="Times New Roman" w:hAnsi="Times New Roman"/>
          <w:b w:val="0"/>
          <w:sz w:val="24"/>
          <w:lang w:val="sq-AL"/>
        </w:rPr>
        <w:t xml:space="preserve">     </w:t>
      </w:r>
      <w:r w:rsidR="007A37CD">
        <w:rPr>
          <w:rFonts w:ascii="Times New Roman" w:hAnsi="Times New Roman"/>
          <w:b w:val="0"/>
          <w:sz w:val="24"/>
          <w:lang w:val="sq-AL"/>
        </w:rPr>
        <w:t xml:space="preserve">                                                                            </w:t>
      </w:r>
      <w:r w:rsidR="001618D1">
        <w:rPr>
          <w:rFonts w:ascii="Times New Roman" w:hAnsi="Times New Roman"/>
          <w:b w:val="0"/>
          <w:sz w:val="24"/>
          <w:lang w:val="sq-AL"/>
        </w:rPr>
        <w:t xml:space="preserve">  Tiranë, më ____.____.2020</w:t>
      </w:r>
    </w:p>
    <w:p w:rsidR="006D219A" w:rsidRPr="00A72EFF" w:rsidRDefault="006D219A" w:rsidP="00CD1C41">
      <w:pPr>
        <w:rPr>
          <w:rFonts w:ascii="Times New Roman" w:hAnsi="Times New Roman"/>
          <w:b w:val="0"/>
          <w:sz w:val="24"/>
          <w:lang w:val="sq-AL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7A37CD" w:rsidRDefault="007A37CD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4A2E3D">
      <w:pPr>
        <w:ind w:left="993" w:hanging="993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4A2E3D">
        <w:rPr>
          <w:rFonts w:ascii="Times New Roman" w:hAnsi="Times New Roman"/>
          <w:b w:val="0"/>
          <w:sz w:val="24"/>
          <w:lang w:val="it-IT"/>
        </w:rPr>
        <w:t xml:space="preserve"> :  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r </w:t>
      </w:r>
      <w:r w:rsidR="00CA7CD0">
        <w:rPr>
          <w:rFonts w:ascii="Times New Roman" w:hAnsi="Times New Roman"/>
          <w:b w:val="0"/>
          <w:iCs/>
          <w:sz w:val="24"/>
          <w:lang w:val="it-IT"/>
        </w:rPr>
        <w:t>shtyrjen e dat</w:t>
      </w:r>
      <w:r w:rsidR="00D826B2">
        <w:rPr>
          <w:rFonts w:ascii="Times New Roman" w:hAnsi="Times New Roman"/>
          <w:b w:val="0"/>
          <w:iCs/>
          <w:sz w:val="24"/>
          <w:lang w:val="it-IT"/>
        </w:rPr>
        <w:t>ë</w:t>
      </w:r>
      <w:r w:rsidR="00CA7CD0">
        <w:rPr>
          <w:rFonts w:ascii="Times New Roman" w:hAnsi="Times New Roman"/>
          <w:b w:val="0"/>
          <w:iCs/>
          <w:sz w:val="24"/>
          <w:lang w:val="it-IT"/>
        </w:rPr>
        <w:t>s s</w:t>
      </w:r>
      <w:r w:rsidR="00D826B2">
        <w:rPr>
          <w:rFonts w:ascii="Times New Roman" w:hAnsi="Times New Roman"/>
          <w:b w:val="0"/>
          <w:iCs/>
          <w:sz w:val="24"/>
          <w:lang w:val="it-IT"/>
        </w:rPr>
        <w:t>ë</w:t>
      </w:r>
      <w:r w:rsidR="00CA7CD0">
        <w:rPr>
          <w:rFonts w:ascii="Times New Roman" w:hAnsi="Times New Roman"/>
          <w:b w:val="0"/>
          <w:iCs/>
          <w:sz w:val="24"/>
          <w:lang w:val="it-IT"/>
        </w:rPr>
        <w:t xml:space="preserve"> zhvillimit</w:t>
      </w:r>
      <w:r w:rsidR="003E3F03">
        <w:rPr>
          <w:rFonts w:ascii="Times New Roman" w:hAnsi="Times New Roman"/>
          <w:b w:val="0"/>
          <w:iCs/>
          <w:sz w:val="24"/>
          <w:lang w:val="it-IT"/>
        </w:rPr>
        <w:t xml:space="preserve"> </w:t>
      </w:r>
      <w:r w:rsidR="004A2E3D">
        <w:rPr>
          <w:rFonts w:ascii="Times New Roman" w:hAnsi="Times New Roman"/>
          <w:b w:val="0"/>
          <w:iCs/>
          <w:sz w:val="24"/>
          <w:lang w:val="it-IT"/>
        </w:rPr>
        <w:t>t</w:t>
      </w:r>
      <w:r w:rsidR="00D826B2">
        <w:rPr>
          <w:rFonts w:ascii="Times New Roman" w:hAnsi="Times New Roman"/>
          <w:b w:val="0"/>
          <w:iCs/>
          <w:sz w:val="24"/>
          <w:lang w:val="it-IT"/>
        </w:rPr>
        <w:t>ë</w:t>
      </w:r>
      <w:r w:rsidR="003E3F03">
        <w:rPr>
          <w:rFonts w:ascii="Times New Roman" w:hAnsi="Times New Roman"/>
          <w:b w:val="0"/>
          <w:iCs/>
          <w:sz w:val="24"/>
          <w:lang w:val="it-IT"/>
        </w:rPr>
        <w:t xml:space="preserve"> </w:t>
      </w:r>
      <w:r w:rsidR="004A2E3D">
        <w:rPr>
          <w:rFonts w:ascii="Times New Roman" w:hAnsi="Times New Roman"/>
          <w:b w:val="0"/>
          <w:iCs/>
          <w:sz w:val="24"/>
          <w:lang w:val="it-IT"/>
        </w:rPr>
        <w:t>konkurrimit publik p</w:t>
      </w:r>
      <w:r w:rsidR="00D826B2">
        <w:rPr>
          <w:rFonts w:ascii="Times New Roman" w:hAnsi="Times New Roman"/>
          <w:b w:val="0"/>
          <w:iCs/>
          <w:sz w:val="24"/>
          <w:lang w:val="it-IT"/>
        </w:rPr>
        <w:t>ë</w:t>
      </w:r>
      <w:r w:rsidR="004A2E3D">
        <w:rPr>
          <w:rFonts w:ascii="Times New Roman" w:hAnsi="Times New Roman"/>
          <w:b w:val="0"/>
          <w:iCs/>
          <w:sz w:val="24"/>
          <w:lang w:val="it-IT"/>
        </w:rPr>
        <w:t>r dh</w:t>
      </w:r>
      <w:r w:rsidR="00D826B2">
        <w:rPr>
          <w:rFonts w:ascii="Times New Roman" w:hAnsi="Times New Roman"/>
          <w:b w:val="0"/>
          <w:iCs/>
          <w:sz w:val="24"/>
          <w:lang w:val="it-IT"/>
        </w:rPr>
        <w:t>ë</w:t>
      </w:r>
      <w:r w:rsidR="004A2E3D">
        <w:rPr>
          <w:rFonts w:ascii="Times New Roman" w:hAnsi="Times New Roman"/>
          <w:b w:val="0"/>
          <w:iCs/>
          <w:sz w:val="24"/>
          <w:lang w:val="it-IT"/>
        </w:rPr>
        <w:t>nien m</w:t>
      </w:r>
      <w:r w:rsidR="00AD7CAE">
        <w:rPr>
          <w:rFonts w:ascii="Times New Roman" w:hAnsi="Times New Roman"/>
          <w:b w:val="0"/>
          <w:iCs/>
          <w:sz w:val="24"/>
          <w:lang w:val="it-IT"/>
        </w:rPr>
        <w:t xml:space="preserve">e qira </w:t>
      </w:r>
      <w:r w:rsidR="004A2E3D">
        <w:rPr>
          <w:rFonts w:ascii="Times New Roman" w:hAnsi="Times New Roman"/>
          <w:b w:val="0"/>
          <w:iCs/>
          <w:sz w:val="24"/>
          <w:lang w:val="it-IT"/>
        </w:rPr>
        <w:t>t</w:t>
      </w:r>
      <w:r w:rsidR="00D826B2">
        <w:rPr>
          <w:rFonts w:ascii="Times New Roman" w:hAnsi="Times New Roman"/>
          <w:b w:val="0"/>
          <w:iCs/>
          <w:sz w:val="24"/>
          <w:lang w:val="it-IT"/>
        </w:rPr>
        <w:t>ë</w:t>
      </w:r>
      <w:r w:rsidR="00101DAB">
        <w:rPr>
          <w:rFonts w:ascii="Times New Roman" w:hAnsi="Times New Roman"/>
          <w:b w:val="0"/>
          <w:iCs/>
          <w:sz w:val="24"/>
          <w:lang w:val="it-IT"/>
        </w:rPr>
        <w:t xml:space="preserve"> </w:t>
      </w:r>
      <w:r w:rsidR="004A2E3D">
        <w:rPr>
          <w:rFonts w:ascii="Times New Roman" w:hAnsi="Times New Roman"/>
          <w:b w:val="0"/>
          <w:iCs/>
          <w:sz w:val="24"/>
          <w:lang w:val="it-IT"/>
        </w:rPr>
        <w:t>tok</w:t>
      </w:r>
      <w:r w:rsidR="00D826B2">
        <w:rPr>
          <w:rFonts w:ascii="Times New Roman" w:hAnsi="Times New Roman"/>
          <w:b w:val="0"/>
          <w:iCs/>
          <w:sz w:val="24"/>
          <w:lang w:val="it-IT"/>
        </w:rPr>
        <w:t>ë</w:t>
      </w:r>
      <w:r w:rsidR="004A2E3D">
        <w:rPr>
          <w:rFonts w:ascii="Times New Roman" w:hAnsi="Times New Roman"/>
          <w:b w:val="0"/>
          <w:iCs/>
          <w:sz w:val="24"/>
          <w:lang w:val="it-IT"/>
        </w:rPr>
        <w:t>s bujq</w:t>
      </w:r>
      <w:r w:rsidR="00D826B2">
        <w:rPr>
          <w:rFonts w:ascii="Times New Roman" w:hAnsi="Times New Roman"/>
          <w:b w:val="0"/>
          <w:iCs/>
          <w:sz w:val="24"/>
          <w:lang w:val="it-IT"/>
        </w:rPr>
        <w:t>ë</w:t>
      </w:r>
      <w:r w:rsidR="004A2E3D">
        <w:rPr>
          <w:rFonts w:ascii="Times New Roman" w:hAnsi="Times New Roman"/>
          <w:b w:val="0"/>
          <w:iCs/>
          <w:sz w:val="24"/>
          <w:lang w:val="it-IT"/>
        </w:rPr>
        <w:t>sore n</w:t>
      </w:r>
      <w:r w:rsidR="00D826B2">
        <w:rPr>
          <w:rFonts w:ascii="Times New Roman" w:hAnsi="Times New Roman"/>
          <w:b w:val="0"/>
          <w:iCs/>
          <w:sz w:val="24"/>
          <w:lang w:val="it-IT"/>
        </w:rPr>
        <w:t>ë</w:t>
      </w:r>
      <w:r w:rsidR="004A2E3D">
        <w:rPr>
          <w:rFonts w:ascii="Times New Roman" w:hAnsi="Times New Roman"/>
          <w:b w:val="0"/>
          <w:iCs/>
          <w:sz w:val="24"/>
          <w:lang w:val="it-IT"/>
        </w:rPr>
        <w:t xml:space="preserve"> Qarkun Korç</w:t>
      </w:r>
      <w:r w:rsidR="00D826B2">
        <w:rPr>
          <w:rFonts w:ascii="Times New Roman" w:hAnsi="Times New Roman"/>
          <w:b w:val="0"/>
          <w:iCs/>
          <w:sz w:val="24"/>
          <w:lang w:val="it-IT"/>
        </w:rPr>
        <w:t>ë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307DE5" w:rsidRPr="00F553C0" w:rsidRDefault="00BD3B82" w:rsidP="008369E7">
      <w:pPr>
        <w:spacing w:line="276" w:lineRule="auto"/>
        <w:jc w:val="both"/>
        <w:rPr>
          <w:rFonts w:ascii="Times New Roman" w:hAnsi="Times New Roman"/>
          <w:bCs w:val="0"/>
          <w:sz w:val="24"/>
        </w:rPr>
      </w:pPr>
      <w:r>
        <w:rPr>
          <w:rFonts w:ascii="Times New Roman" w:hAnsi="Times New Roman"/>
          <w:b w:val="0"/>
          <w:sz w:val="24"/>
          <w:lang w:val="it-IT"/>
        </w:rPr>
        <w:t>Njoftojm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 xml:space="preserve"> shtyrjen e dat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>s s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 xml:space="preserve"> konkurrimit publik p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>r dh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>nien me qira t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 xml:space="preserve"> tok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>s bujq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>sore n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>si t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 xml:space="preserve"> shtetit, n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 xml:space="preserve"> p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>rgjegj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>si administrimi t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 xml:space="preserve"> Ministris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 xml:space="preserve"> s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 xml:space="preserve"> Bujq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>sis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 xml:space="preserve"> dhe Zhvillimit Rural</w:t>
      </w:r>
      <w:r w:rsidRPr="00BD3B82">
        <w:rPr>
          <w:rFonts w:ascii="Times New Roman" w:hAnsi="Times New Roman"/>
          <w:b w:val="0"/>
          <w:sz w:val="24"/>
          <w:lang w:val="it-IT"/>
        </w:rPr>
        <w:t xml:space="preserve"> </w:t>
      </w:r>
      <w:r>
        <w:rPr>
          <w:rFonts w:ascii="Times New Roman" w:hAnsi="Times New Roman"/>
          <w:b w:val="0"/>
          <w:sz w:val="24"/>
          <w:lang w:val="it-IT"/>
        </w:rPr>
        <w:t xml:space="preserve">për </w:t>
      </w:r>
      <w:r w:rsidRPr="00835C14">
        <w:rPr>
          <w:rFonts w:ascii="Times New Roman" w:hAnsi="Times New Roman"/>
          <w:b w:val="0"/>
          <w:bCs w:val="0"/>
          <w:sz w:val="24"/>
          <w:lang w:val="it-IT"/>
        </w:rPr>
        <w:t>pasurit</w:t>
      </w:r>
      <w:r>
        <w:rPr>
          <w:rFonts w:ascii="Times New Roman" w:hAnsi="Times New Roman"/>
          <w:b w:val="0"/>
          <w:bCs w:val="0"/>
          <w:sz w:val="24"/>
          <w:lang w:val="it-IT"/>
        </w:rPr>
        <w:t xml:space="preserve">ë </w:t>
      </w:r>
      <w:r w:rsidRPr="00835C14">
        <w:rPr>
          <w:rFonts w:ascii="Times New Roman" w:hAnsi="Times New Roman"/>
          <w:b w:val="0"/>
          <w:bCs w:val="0"/>
          <w:sz w:val="24"/>
        </w:rPr>
        <w:t>nr.134, nr.136, nr.137/21, nr.137/22, nr.139, nr.148, nr.469, Zona Kadastrale 1667, të cilat ndodhen në Fushë Maliq, Bashkia Maliq, Qarku Korçë</w:t>
      </w:r>
      <w:r w:rsidR="00307DE5">
        <w:rPr>
          <w:rFonts w:ascii="Times New Roman" w:hAnsi="Times New Roman"/>
          <w:b w:val="0"/>
          <w:bCs w:val="0"/>
          <w:sz w:val="24"/>
        </w:rPr>
        <w:t>, nga data 8.12.2020, ora 11.00 publikuar n</w:t>
      </w:r>
      <w:r w:rsidR="00D826B2">
        <w:rPr>
          <w:rFonts w:ascii="Times New Roman" w:hAnsi="Times New Roman"/>
          <w:b w:val="0"/>
          <w:bCs w:val="0"/>
          <w:sz w:val="24"/>
        </w:rPr>
        <w:t>ë</w:t>
      </w:r>
      <w:r w:rsidR="00307DE5">
        <w:rPr>
          <w:rFonts w:ascii="Times New Roman" w:hAnsi="Times New Roman"/>
          <w:b w:val="0"/>
          <w:bCs w:val="0"/>
          <w:sz w:val="24"/>
        </w:rPr>
        <w:t xml:space="preserve"> Buletinin e Njoftimeve Publike nr.</w:t>
      </w:r>
      <w:r w:rsidR="00F553C0">
        <w:rPr>
          <w:rFonts w:ascii="Times New Roman" w:hAnsi="Times New Roman"/>
          <w:b w:val="0"/>
          <w:bCs w:val="0"/>
          <w:sz w:val="24"/>
        </w:rPr>
        <w:t>91, dat</w:t>
      </w:r>
      <w:r w:rsidR="00D826B2">
        <w:rPr>
          <w:rFonts w:ascii="Times New Roman" w:hAnsi="Times New Roman"/>
          <w:b w:val="0"/>
          <w:bCs w:val="0"/>
          <w:sz w:val="24"/>
        </w:rPr>
        <w:t>ë</w:t>
      </w:r>
      <w:r w:rsidR="00F553C0">
        <w:rPr>
          <w:rFonts w:ascii="Times New Roman" w:hAnsi="Times New Roman"/>
          <w:b w:val="0"/>
          <w:bCs w:val="0"/>
          <w:sz w:val="24"/>
        </w:rPr>
        <w:t xml:space="preserve"> 26.10.2020 </w:t>
      </w:r>
      <w:r w:rsidR="00307DE5">
        <w:rPr>
          <w:rFonts w:ascii="Times New Roman" w:hAnsi="Times New Roman"/>
          <w:b w:val="0"/>
          <w:bCs w:val="0"/>
          <w:sz w:val="24"/>
        </w:rPr>
        <w:t>n</w:t>
      </w:r>
      <w:r w:rsidR="00D826B2">
        <w:rPr>
          <w:rFonts w:ascii="Times New Roman" w:hAnsi="Times New Roman"/>
          <w:b w:val="0"/>
          <w:bCs w:val="0"/>
          <w:sz w:val="24"/>
        </w:rPr>
        <w:t>ë</w:t>
      </w:r>
      <w:r w:rsidR="00307DE5">
        <w:rPr>
          <w:rFonts w:ascii="Times New Roman" w:hAnsi="Times New Roman"/>
          <w:b w:val="0"/>
          <w:bCs w:val="0"/>
          <w:sz w:val="24"/>
        </w:rPr>
        <w:t xml:space="preserve"> </w:t>
      </w:r>
      <w:r w:rsidR="00307DE5" w:rsidRPr="00F553C0">
        <w:rPr>
          <w:rFonts w:ascii="Times New Roman" w:hAnsi="Times New Roman"/>
          <w:bCs w:val="0"/>
          <w:sz w:val="24"/>
        </w:rPr>
        <w:t>dat</w:t>
      </w:r>
      <w:r w:rsidR="00D826B2">
        <w:rPr>
          <w:rFonts w:ascii="Times New Roman" w:hAnsi="Times New Roman"/>
          <w:bCs w:val="0"/>
          <w:sz w:val="24"/>
        </w:rPr>
        <w:t>ë</w:t>
      </w:r>
      <w:r w:rsidR="003E3F03">
        <w:rPr>
          <w:rFonts w:ascii="Times New Roman" w:hAnsi="Times New Roman"/>
          <w:bCs w:val="0"/>
          <w:sz w:val="24"/>
        </w:rPr>
        <w:t>n</w:t>
      </w:r>
      <w:r w:rsidR="00307DE5" w:rsidRPr="00F553C0">
        <w:rPr>
          <w:rFonts w:ascii="Times New Roman" w:hAnsi="Times New Roman"/>
          <w:bCs w:val="0"/>
          <w:sz w:val="24"/>
        </w:rPr>
        <w:t xml:space="preserve"> 9.12.2020, ora 11.00.</w:t>
      </w:r>
    </w:p>
    <w:p w:rsidR="00ED2E2A" w:rsidRPr="00D826B2" w:rsidRDefault="00F553C0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>
        <w:rPr>
          <w:rFonts w:ascii="Times New Roman" w:hAnsi="Times New Roman"/>
          <w:b w:val="0"/>
          <w:sz w:val="24"/>
          <w:lang w:val="it-IT"/>
        </w:rPr>
        <w:br/>
      </w:r>
      <w:r w:rsidR="00A07D89">
        <w:rPr>
          <w:rFonts w:ascii="Times New Roman" w:hAnsi="Times New Roman"/>
          <w:b w:val="0"/>
          <w:sz w:val="24"/>
          <w:lang w:val="it-IT"/>
        </w:rPr>
        <w:t>K</w:t>
      </w:r>
      <w:r>
        <w:rPr>
          <w:rFonts w:ascii="Times New Roman" w:hAnsi="Times New Roman"/>
          <w:b w:val="0"/>
          <w:sz w:val="24"/>
          <w:lang w:val="it-IT"/>
        </w:rPr>
        <w:t xml:space="preserve">y njoftim </w:t>
      </w:r>
      <w:r w:rsidR="004C2BEF">
        <w:rPr>
          <w:rFonts w:ascii="Times New Roman" w:hAnsi="Times New Roman"/>
          <w:b w:val="0"/>
          <w:sz w:val="24"/>
          <w:lang w:val="it-IT"/>
        </w:rPr>
        <w:t>b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 w:rsidR="004C2BEF">
        <w:rPr>
          <w:rFonts w:ascii="Times New Roman" w:hAnsi="Times New Roman"/>
          <w:b w:val="0"/>
          <w:sz w:val="24"/>
          <w:lang w:val="it-IT"/>
        </w:rPr>
        <w:t xml:space="preserve">het </w:t>
      </w:r>
      <w:r>
        <w:rPr>
          <w:rFonts w:ascii="Times New Roman" w:hAnsi="Times New Roman"/>
          <w:b w:val="0"/>
          <w:sz w:val="24"/>
          <w:lang w:val="it-IT"/>
        </w:rPr>
        <w:t>n</w:t>
      </w:r>
      <w:r w:rsidR="00D826B2">
        <w:rPr>
          <w:rFonts w:ascii="Times New Roman" w:hAnsi="Times New Roman"/>
          <w:b w:val="0"/>
          <w:sz w:val="24"/>
          <w:lang w:val="it-IT"/>
        </w:rPr>
        <w:t>ë</w:t>
      </w:r>
      <w:r>
        <w:rPr>
          <w:rFonts w:ascii="Times New Roman" w:hAnsi="Times New Roman"/>
          <w:b w:val="0"/>
          <w:sz w:val="24"/>
          <w:lang w:val="it-IT"/>
        </w:rPr>
        <w:t xml:space="preserve"> </w:t>
      </w:r>
      <w:r w:rsidR="00ED2E2A" w:rsidRPr="00ED2E2A">
        <w:rPr>
          <w:rFonts w:ascii="Times New Roman" w:hAnsi="Times New Roman"/>
          <w:b w:val="0"/>
          <w:sz w:val="24"/>
          <w:lang w:val="it-IT"/>
        </w:rPr>
        <w:t>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="007A37CD">
        <w:rPr>
          <w:rFonts w:ascii="Times New Roman" w:hAnsi="Times New Roman"/>
          <w:b w:val="0"/>
          <w:sz w:val="24"/>
          <w:lang w:val="it-IT"/>
        </w:rPr>
        <w:t xml:space="preserve"> </w:t>
      </w:r>
      <w:r w:rsidR="00ED2E2A" w:rsidRPr="003F0A2E">
        <w:rPr>
          <w:rFonts w:ascii="Times New Roman" w:hAnsi="Times New Roman"/>
          <w:b w:val="0"/>
          <w:sz w:val="24"/>
          <w:lang w:val="it-IT"/>
        </w:rPr>
        <w:t>Vendimit nr. 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="00ED2E2A"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</w:t>
      </w:r>
      <w:r w:rsidR="00D826B2">
        <w:rPr>
          <w:rFonts w:ascii="Times New Roman" w:hAnsi="Times New Roman"/>
          <w:b w:val="0"/>
          <w:sz w:val="24"/>
          <w:lang w:val="it-IT"/>
        </w:rPr>
        <w:t xml:space="preserve">i ndryshuar, </w:t>
      </w:r>
      <w:r w:rsidR="00D826B2" w:rsidRPr="00D826B2">
        <w:rPr>
          <w:rFonts w:ascii="Times New Roman" w:hAnsi="Times New Roman"/>
          <w:b w:val="0"/>
          <w:sz w:val="24"/>
        </w:rPr>
        <w:t>Kreu IV “Procedurat që ndiqen për dhënien me qira të tokave bujqësore në pronësi të shtetit”, pika 5.</w:t>
      </w:r>
    </w:p>
    <w:p w:rsidR="00990833" w:rsidRDefault="00F53246" w:rsidP="00F53246">
      <w:pPr>
        <w:tabs>
          <w:tab w:val="left" w:pos="7680"/>
        </w:tabs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>
        <w:rPr>
          <w:rFonts w:ascii="Times New Roman" w:hAnsi="Times New Roman"/>
          <w:b w:val="0"/>
          <w:sz w:val="24"/>
          <w:lang w:val="it-IT"/>
        </w:rPr>
        <w:tab/>
      </w:r>
    </w:p>
    <w:p w:rsidR="001618D1" w:rsidRDefault="001618D1" w:rsidP="001618D1">
      <w:pPr>
        <w:ind w:left="3600"/>
        <w:jc w:val="both"/>
        <w:rPr>
          <w:rFonts w:ascii="Times New Roman" w:hAnsi="Times New Roman"/>
          <w:b w:val="0"/>
          <w:sz w:val="24"/>
          <w:lang w:val="it-IT"/>
        </w:rPr>
      </w:pPr>
    </w:p>
    <w:p w:rsidR="001618D1" w:rsidRDefault="004A2E3D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</w:t>
      </w:r>
      <w:r w:rsidR="001618D1">
        <w:rPr>
          <w:rFonts w:ascii="Times New Roman" w:hAnsi="Times New Roman"/>
          <w:sz w:val="24"/>
          <w:lang w:val="it-IT"/>
        </w:rPr>
        <w:t>SEKRETAR I PËRGJITHSHËM</w:t>
      </w: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Pr="006B6E19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sz w:val="24"/>
          <w:lang w:val="it-IT"/>
        </w:rPr>
        <w:tab/>
      </w:r>
    </w:p>
    <w:p w:rsidR="001618D1" w:rsidRDefault="001618D1" w:rsidP="001618D1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        </w:t>
      </w:r>
      <w:r w:rsidR="00307DE5">
        <w:rPr>
          <w:rFonts w:ascii="Times New Roman" w:hAnsi="Times New Roman"/>
          <w:sz w:val="24"/>
          <w:lang w:val="it-IT"/>
        </w:rPr>
        <w:t xml:space="preserve">                        </w:t>
      </w:r>
      <w:r>
        <w:rPr>
          <w:rFonts w:ascii="Times New Roman" w:hAnsi="Times New Roman"/>
          <w:sz w:val="24"/>
          <w:lang w:val="it-IT"/>
        </w:rPr>
        <w:t>Enea Hoti</w:t>
      </w:r>
    </w:p>
    <w:p w:rsidR="001618D1" w:rsidRDefault="001618D1" w:rsidP="001618D1">
      <w:pPr>
        <w:rPr>
          <w:rFonts w:ascii="Times New Roman" w:hAnsi="Times New Roman"/>
          <w:sz w:val="24"/>
          <w:lang w:val="it-IT"/>
        </w:rPr>
      </w:pPr>
    </w:p>
    <w:p w:rsidR="001618D1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 w:rsidRPr="00F51E84">
        <w:rPr>
          <w:rFonts w:ascii="Times New Roman" w:hAnsi="Times New Roman"/>
          <w:b w:val="0"/>
          <w:sz w:val="16"/>
          <w:szCs w:val="16"/>
          <w:lang w:val="it-IT"/>
        </w:rPr>
        <w:t xml:space="preserve">Konceptoi: </w:t>
      </w:r>
      <w:r>
        <w:rPr>
          <w:rFonts w:ascii="Times New Roman" w:hAnsi="Times New Roman"/>
          <w:b w:val="0"/>
          <w:sz w:val="16"/>
          <w:szCs w:val="16"/>
          <w:lang w:val="it-IT"/>
        </w:rPr>
        <w:t>M.Kita</w:t>
      </w:r>
    </w:p>
    <w:p w:rsidR="001618D1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Pranoi: E. Mullai</w:t>
      </w:r>
    </w:p>
    <w:p w:rsidR="00752E3A" w:rsidRPr="00523086" w:rsidRDefault="001618D1" w:rsidP="001618D1">
      <w:pPr>
        <w:spacing w:line="276" w:lineRule="auto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Miratoi : A. Maçi</w:t>
      </w:r>
      <w:bookmarkStart w:id="0" w:name="_GoBack"/>
      <w:bookmarkEnd w:id="0"/>
    </w:p>
    <w:sectPr w:rsidR="00752E3A" w:rsidRPr="00523086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60D3" w:rsidRDefault="003160D3" w:rsidP="004D4E59">
      <w:r>
        <w:separator/>
      </w:r>
    </w:p>
  </w:endnote>
  <w:endnote w:type="continuationSeparator" w:id="1">
    <w:p w:rsidR="003160D3" w:rsidRDefault="003160D3" w:rsidP="004D4E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18D1" w:rsidRDefault="00C121A3" w:rsidP="001618D1">
    <w:pPr>
      <w:jc w:val="center"/>
      <w:rPr>
        <w:rFonts w:ascii="Garamond" w:hAnsi="Garamond" w:cs="Arial"/>
      </w:rPr>
    </w:pPr>
    <w:r w:rsidRPr="00C121A3">
      <w:rPr>
        <w:rFonts w:ascii="Garamond" w:hAnsi="Garamond" w:cs="Arial"/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left:0;text-align:left;margin-left:-8.25pt;margin-top:21.95pt;width:450.75pt;height:0;z-index:251658240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1618D1" w:rsidRDefault="001618D1" w:rsidP="001618D1">
    <w:pPr>
      <w:ind w:right="-720"/>
      <w:rPr>
        <w:rFonts w:cs="Calibri"/>
        <w:iCs/>
        <w:color w:val="000000"/>
        <w:sz w:val="18"/>
        <w:szCs w:val="18"/>
      </w:rPr>
    </w:pPr>
  </w:p>
  <w:p w:rsidR="001618D1" w:rsidRPr="00822266" w:rsidRDefault="001618D1" w:rsidP="001618D1">
    <w:pPr>
      <w:ind w:right="-720"/>
      <w:rPr>
        <w:rFonts w:ascii="Garamond" w:hAnsi="Garamond" w:cs="Calibri"/>
        <w:b w:val="0"/>
        <w:sz w:val="20"/>
        <w:szCs w:val="20"/>
      </w:rPr>
    </w:pP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Adresa: Bulevardi “Dëshmorët e Kombit”, Nr.2, Tiranë;     Tel/Fax 35522667545; </w:t>
    </w:r>
    <w:r w:rsidR="00264B68">
      <w:rPr>
        <w:rFonts w:ascii="Garamond" w:hAnsi="Garamond" w:cs="Calibri"/>
        <w:b w:val="0"/>
        <w:iCs/>
        <w:color w:val="000000"/>
        <w:sz w:val="20"/>
        <w:szCs w:val="20"/>
      </w:rPr>
      <w:t>W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>eb:</w:t>
    </w:r>
    <w:hyperlink r:id="rId1" w:history="1">
      <w:r w:rsidR="00264B68" w:rsidRPr="000B3233">
        <w:rPr>
          <w:rStyle w:val="Hyperlink"/>
          <w:rFonts w:ascii="Garamond" w:hAnsi="Garamond" w:cs="Calibri"/>
          <w:b w:val="0"/>
          <w:iCs/>
          <w:sz w:val="20"/>
          <w:szCs w:val="20"/>
        </w:rPr>
        <w:t>www.Bujqesia.gov.al</w:t>
      </w:r>
    </w:hyperlink>
  </w:p>
  <w:p w:rsidR="00973815" w:rsidRDefault="0097381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60D3" w:rsidRDefault="003160D3" w:rsidP="004D4E59">
      <w:r>
        <w:separator/>
      </w:r>
    </w:p>
  </w:footnote>
  <w:footnote w:type="continuationSeparator" w:id="1">
    <w:p w:rsidR="003160D3" w:rsidRDefault="003160D3" w:rsidP="004D4E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261"/>
  <w:characterSpacingControl w:val="doNotCompress"/>
  <w:hdrShapeDefaults>
    <o:shapedefaults v:ext="edit" spidmax="2050"/>
    <o:shapelayout v:ext="edit">
      <o:idmap v:ext="edit" data="2"/>
      <o:rules v:ext="edit">
        <o:r id="V:Rule1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787435"/>
    <w:rsid w:val="000045DA"/>
    <w:rsid w:val="000066FE"/>
    <w:rsid w:val="00012A68"/>
    <w:rsid w:val="0001396D"/>
    <w:rsid w:val="0001620A"/>
    <w:rsid w:val="000219EF"/>
    <w:rsid w:val="00025987"/>
    <w:rsid w:val="00027B05"/>
    <w:rsid w:val="0003028D"/>
    <w:rsid w:val="0003599D"/>
    <w:rsid w:val="00035F3D"/>
    <w:rsid w:val="000406D5"/>
    <w:rsid w:val="0005252D"/>
    <w:rsid w:val="00071C82"/>
    <w:rsid w:val="00073004"/>
    <w:rsid w:val="000747E3"/>
    <w:rsid w:val="000760C5"/>
    <w:rsid w:val="00080665"/>
    <w:rsid w:val="00084DBD"/>
    <w:rsid w:val="000865D1"/>
    <w:rsid w:val="0008671C"/>
    <w:rsid w:val="00091C62"/>
    <w:rsid w:val="00092561"/>
    <w:rsid w:val="00094B16"/>
    <w:rsid w:val="00095C67"/>
    <w:rsid w:val="00095ED9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E6C8E"/>
    <w:rsid w:val="000F2595"/>
    <w:rsid w:val="000F51B3"/>
    <w:rsid w:val="000F6960"/>
    <w:rsid w:val="000F7344"/>
    <w:rsid w:val="000F741B"/>
    <w:rsid w:val="001001E6"/>
    <w:rsid w:val="001005FB"/>
    <w:rsid w:val="00101DAB"/>
    <w:rsid w:val="00101DE9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18D1"/>
    <w:rsid w:val="00163755"/>
    <w:rsid w:val="00173D6D"/>
    <w:rsid w:val="001759B3"/>
    <w:rsid w:val="0017722F"/>
    <w:rsid w:val="00180F65"/>
    <w:rsid w:val="001824C1"/>
    <w:rsid w:val="00184264"/>
    <w:rsid w:val="0018491A"/>
    <w:rsid w:val="001906B9"/>
    <w:rsid w:val="00193CDB"/>
    <w:rsid w:val="00194586"/>
    <w:rsid w:val="001A03C6"/>
    <w:rsid w:val="001A1A3E"/>
    <w:rsid w:val="001A29FB"/>
    <w:rsid w:val="001A706E"/>
    <w:rsid w:val="001A7697"/>
    <w:rsid w:val="001B20E8"/>
    <w:rsid w:val="001D16FE"/>
    <w:rsid w:val="001E1BB1"/>
    <w:rsid w:val="001F2EDD"/>
    <w:rsid w:val="001F4682"/>
    <w:rsid w:val="002034F3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4B68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2A9"/>
    <w:rsid w:val="002A5E82"/>
    <w:rsid w:val="002A7876"/>
    <w:rsid w:val="002B0305"/>
    <w:rsid w:val="002B0632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07DE5"/>
    <w:rsid w:val="003160D3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3F03"/>
    <w:rsid w:val="003E66D9"/>
    <w:rsid w:val="003E74BF"/>
    <w:rsid w:val="003F0A2E"/>
    <w:rsid w:val="003F1D00"/>
    <w:rsid w:val="003F307C"/>
    <w:rsid w:val="003F7A3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1B98"/>
    <w:rsid w:val="00443851"/>
    <w:rsid w:val="00443BB4"/>
    <w:rsid w:val="00443E95"/>
    <w:rsid w:val="00455EEA"/>
    <w:rsid w:val="004578A2"/>
    <w:rsid w:val="0046089E"/>
    <w:rsid w:val="00463FA4"/>
    <w:rsid w:val="00464BCE"/>
    <w:rsid w:val="00466286"/>
    <w:rsid w:val="004711F5"/>
    <w:rsid w:val="00473AF4"/>
    <w:rsid w:val="00473B4E"/>
    <w:rsid w:val="0048185E"/>
    <w:rsid w:val="00484ADA"/>
    <w:rsid w:val="004867B9"/>
    <w:rsid w:val="00491D41"/>
    <w:rsid w:val="0049784B"/>
    <w:rsid w:val="004A2E3D"/>
    <w:rsid w:val="004A5DCC"/>
    <w:rsid w:val="004B0E45"/>
    <w:rsid w:val="004B5690"/>
    <w:rsid w:val="004C2B1C"/>
    <w:rsid w:val="004C2BEF"/>
    <w:rsid w:val="004C6E2B"/>
    <w:rsid w:val="004D0F9A"/>
    <w:rsid w:val="004D4536"/>
    <w:rsid w:val="004D4E59"/>
    <w:rsid w:val="004D6E68"/>
    <w:rsid w:val="004E19F4"/>
    <w:rsid w:val="004E1CC5"/>
    <w:rsid w:val="004E2B1E"/>
    <w:rsid w:val="004E6080"/>
    <w:rsid w:val="00501ACA"/>
    <w:rsid w:val="00502415"/>
    <w:rsid w:val="0050325B"/>
    <w:rsid w:val="005070E9"/>
    <w:rsid w:val="00507827"/>
    <w:rsid w:val="00515F6A"/>
    <w:rsid w:val="00517178"/>
    <w:rsid w:val="00523086"/>
    <w:rsid w:val="00542073"/>
    <w:rsid w:val="0056251B"/>
    <w:rsid w:val="0056543B"/>
    <w:rsid w:val="00567F96"/>
    <w:rsid w:val="00576463"/>
    <w:rsid w:val="00580DA0"/>
    <w:rsid w:val="00591B61"/>
    <w:rsid w:val="00593F3C"/>
    <w:rsid w:val="005948AB"/>
    <w:rsid w:val="005967DB"/>
    <w:rsid w:val="005970ED"/>
    <w:rsid w:val="005A5EF5"/>
    <w:rsid w:val="005B4D58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2699C"/>
    <w:rsid w:val="00631FBA"/>
    <w:rsid w:val="00634121"/>
    <w:rsid w:val="006342CA"/>
    <w:rsid w:val="006372A0"/>
    <w:rsid w:val="00637CF6"/>
    <w:rsid w:val="00640988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6438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37CD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584E"/>
    <w:rsid w:val="00807BCD"/>
    <w:rsid w:val="00811B1C"/>
    <w:rsid w:val="0081461D"/>
    <w:rsid w:val="0082154E"/>
    <w:rsid w:val="00821ABF"/>
    <w:rsid w:val="00824A18"/>
    <w:rsid w:val="00827A5A"/>
    <w:rsid w:val="00835C14"/>
    <w:rsid w:val="008369E7"/>
    <w:rsid w:val="00841389"/>
    <w:rsid w:val="00842B08"/>
    <w:rsid w:val="008436F7"/>
    <w:rsid w:val="008452A4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E0E78"/>
    <w:rsid w:val="008E3AEC"/>
    <w:rsid w:val="008E48B3"/>
    <w:rsid w:val="008E4CD9"/>
    <w:rsid w:val="008E5850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1146"/>
    <w:rsid w:val="009431AC"/>
    <w:rsid w:val="009457E0"/>
    <w:rsid w:val="00955712"/>
    <w:rsid w:val="0096284A"/>
    <w:rsid w:val="00962F97"/>
    <w:rsid w:val="00965A32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07D89"/>
    <w:rsid w:val="00A13104"/>
    <w:rsid w:val="00A14B02"/>
    <w:rsid w:val="00A17BA0"/>
    <w:rsid w:val="00A214F3"/>
    <w:rsid w:val="00A2165E"/>
    <w:rsid w:val="00A222C2"/>
    <w:rsid w:val="00A225BD"/>
    <w:rsid w:val="00A23FD0"/>
    <w:rsid w:val="00A31F8D"/>
    <w:rsid w:val="00A326A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D7CAE"/>
    <w:rsid w:val="00AE313D"/>
    <w:rsid w:val="00AE320D"/>
    <w:rsid w:val="00AF0E39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2CC7"/>
    <w:rsid w:val="00B37634"/>
    <w:rsid w:val="00B37BAE"/>
    <w:rsid w:val="00B402A1"/>
    <w:rsid w:val="00B41929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86D74"/>
    <w:rsid w:val="00B96DE1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3B82"/>
    <w:rsid w:val="00BD7388"/>
    <w:rsid w:val="00BE39A9"/>
    <w:rsid w:val="00BE499D"/>
    <w:rsid w:val="00BE6E48"/>
    <w:rsid w:val="00BE764A"/>
    <w:rsid w:val="00BF2CA6"/>
    <w:rsid w:val="00BF441F"/>
    <w:rsid w:val="00BF68C3"/>
    <w:rsid w:val="00C121A3"/>
    <w:rsid w:val="00C170D2"/>
    <w:rsid w:val="00C1716C"/>
    <w:rsid w:val="00C225C7"/>
    <w:rsid w:val="00C27641"/>
    <w:rsid w:val="00C30F63"/>
    <w:rsid w:val="00C32F76"/>
    <w:rsid w:val="00C33606"/>
    <w:rsid w:val="00C36795"/>
    <w:rsid w:val="00C42160"/>
    <w:rsid w:val="00C46A7A"/>
    <w:rsid w:val="00C47901"/>
    <w:rsid w:val="00C50DC5"/>
    <w:rsid w:val="00C512F0"/>
    <w:rsid w:val="00C53123"/>
    <w:rsid w:val="00C60942"/>
    <w:rsid w:val="00C757A3"/>
    <w:rsid w:val="00C80277"/>
    <w:rsid w:val="00C83565"/>
    <w:rsid w:val="00C85DD8"/>
    <w:rsid w:val="00C86950"/>
    <w:rsid w:val="00C9362B"/>
    <w:rsid w:val="00CA36F4"/>
    <w:rsid w:val="00CA5D9D"/>
    <w:rsid w:val="00CA7CD0"/>
    <w:rsid w:val="00CB39D0"/>
    <w:rsid w:val="00CB4187"/>
    <w:rsid w:val="00CB7DCE"/>
    <w:rsid w:val="00CC1C1F"/>
    <w:rsid w:val="00CC1E74"/>
    <w:rsid w:val="00CC43E6"/>
    <w:rsid w:val="00CC4422"/>
    <w:rsid w:val="00CD076A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9F2"/>
    <w:rsid w:val="00D24FE6"/>
    <w:rsid w:val="00D25954"/>
    <w:rsid w:val="00D26300"/>
    <w:rsid w:val="00D27B52"/>
    <w:rsid w:val="00D30575"/>
    <w:rsid w:val="00D3402A"/>
    <w:rsid w:val="00D34357"/>
    <w:rsid w:val="00D402D4"/>
    <w:rsid w:val="00D4079E"/>
    <w:rsid w:val="00D47039"/>
    <w:rsid w:val="00D54A3A"/>
    <w:rsid w:val="00D55BDA"/>
    <w:rsid w:val="00D61CE9"/>
    <w:rsid w:val="00D6596C"/>
    <w:rsid w:val="00D74628"/>
    <w:rsid w:val="00D77D3B"/>
    <w:rsid w:val="00D81502"/>
    <w:rsid w:val="00D824BE"/>
    <w:rsid w:val="00D826B2"/>
    <w:rsid w:val="00D829D5"/>
    <w:rsid w:val="00D843EC"/>
    <w:rsid w:val="00D86250"/>
    <w:rsid w:val="00D86B44"/>
    <w:rsid w:val="00D975B6"/>
    <w:rsid w:val="00DA20A0"/>
    <w:rsid w:val="00DA6C5E"/>
    <w:rsid w:val="00DB7AEA"/>
    <w:rsid w:val="00DB7DBD"/>
    <w:rsid w:val="00DC6191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645E"/>
    <w:rsid w:val="00E128BA"/>
    <w:rsid w:val="00E12C63"/>
    <w:rsid w:val="00E21AC6"/>
    <w:rsid w:val="00E32663"/>
    <w:rsid w:val="00E37451"/>
    <w:rsid w:val="00E52741"/>
    <w:rsid w:val="00E568BA"/>
    <w:rsid w:val="00E6783A"/>
    <w:rsid w:val="00E72039"/>
    <w:rsid w:val="00E72457"/>
    <w:rsid w:val="00E76370"/>
    <w:rsid w:val="00E77760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3204"/>
    <w:rsid w:val="00F145A8"/>
    <w:rsid w:val="00F14839"/>
    <w:rsid w:val="00F215E6"/>
    <w:rsid w:val="00F255BE"/>
    <w:rsid w:val="00F25DDF"/>
    <w:rsid w:val="00F27BF6"/>
    <w:rsid w:val="00F31234"/>
    <w:rsid w:val="00F321B6"/>
    <w:rsid w:val="00F351D8"/>
    <w:rsid w:val="00F41694"/>
    <w:rsid w:val="00F465E4"/>
    <w:rsid w:val="00F51E84"/>
    <w:rsid w:val="00F52A6C"/>
    <w:rsid w:val="00F53246"/>
    <w:rsid w:val="00F553C0"/>
    <w:rsid w:val="00F55ECF"/>
    <w:rsid w:val="00F5695A"/>
    <w:rsid w:val="00F6186A"/>
    <w:rsid w:val="00F62102"/>
    <w:rsid w:val="00F63066"/>
    <w:rsid w:val="00F6505D"/>
    <w:rsid w:val="00F65F03"/>
    <w:rsid w:val="00F74E33"/>
    <w:rsid w:val="00F75D70"/>
    <w:rsid w:val="00F76328"/>
    <w:rsid w:val="00F80681"/>
    <w:rsid w:val="00F80748"/>
    <w:rsid w:val="00F83520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CEA0DF-5A92-45D8-A13F-1F7D961B82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mimoza.kita</cp:lastModifiedBy>
  <cp:revision>63</cp:revision>
  <cp:lastPrinted>2020-04-06T08:32:00Z</cp:lastPrinted>
  <dcterms:created xsi:type="dcterms:W3CDTF">2020-11-16T10:20:00Z</dcterms:created>
  <dcterms:modified xsi:type="dcterms:W3CDTF">2020-11-16T11:32:00Z</dcterms:modified>
</cp:coreProperties>
</file>