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67B2" w:rsidRPr="00032C3D" w:rsidRDefault="00032C3D" w:rsidP="00032C3D">
      <w:pPr>
        <w:spacing w:before="255" w:after="100" w:afterAutospacing="1" w:line="240" w:lineRule="auto"/>
        <w:outlineLvl w:val="0"/>
        <w:rPr>
          <w:rFonts w:ascii="Times New Roman" w:hAnsi="Times New Roman" w:cs="Times New Roman"/>
          <w:b/>
          <w:sz w:val="24"/>
          <w:szCs w:val="24"/>
        </w:rPr>
      </w:pPr>
      <w:r w:rsidRPr="00032C3D">
        <w:rPr>
          <w:rFonts w:ascii="Times New Roman" w:hAnsi="Times New Roman" w:cs="Times New Roman"/>
          <w:noProof/>
          <w:sz w:val="24"/>
          <w:szCs w:val="24"/>
          <w:lang w:val="en-GB" w:eastAsia="en-GB"/>
        </w:rPr>
        <w:drawing>
          <wp:anchor distT="0" distB="0" distL="114300" distR="114300" simplePos="0" relativeHeight="251659264" behindDoc="1" locked="0" layoutInCell="1" allowOverlap="1" wp14:anchorId="61E3D324" wp14:editId="7C2805FC">
            <wp:simplePos x="0" y="0"/>
            <wp:positionH relativeFrom="margin">
              <wp:align>left</wp:align>
            </wp:positionH>
            <wp:positionV relativeFrom="paragraph">
              <wp:posOffset>0</wp:posOffset>
            </wp:positionV>
            <wp:extent cx="5958840" cy="906780"/>
            <wp:effectExtent l="0" t="0" r="3810" b="7620"/>
            <wp:wrapTight wrapText="bothSides">
              <wp:wrapPolygon edited="0">
                <wp:start x="0" y="0"/>
                <wp:lineTo x="0" y="21328"/>
                <wp:lineTo x="21545" y="21328"/>
                <wp:lineTo x="21545" y="0"/>
                <wp:lineTo x="0" y="0"/>
              </wp:wrapPolygon>
            </wp:wrapTight>
            <wp:docPr id="4" name="Picture 1" descr="C:\Users\arjani\Desktop\Shkresa 2\pa ngjy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jani\Desktop\Shkresa 2\pa ngjyra.png"/>
                    <pic:cNvPicPr>
                      <a:picLocks noChangeAspect="1" noChangeArrowheads="1"/>
                    </pic:cNvPicPr>
                  </pic:nvPicPr>
                  <pic:blipFill>
                    <a:blip r:embed="rId7"/>
                    <a:srcRect/>
                    <a:stretch>
                      <a:fillRect/>
                    </a:stretch>
                  </pic:blipFill>
                  <pic:spPr bwMode="auto">
                    <a:xfrm>
                      <a:off x="0" y="0"/>
                      <a:ext cx="5958840" cy="906780"/>
                    </a:xfrm>
                    <a:prstGeom prst="rect">
                      <a:avLst/>
                    </a:prstGeom>
                    <a:noFill/>
                    <a:ln w="9525">
                      <a:noFill/>
                      <a:miter lim="800000"/>
                      <a:headEnd/>
                      <a:tailEnd/>
                    </a:ln>
                  </pic:spPr>
                </pic:pic>
              </a:graphicData>
            </a:graphic>
          </wp:anchor>
        </w:drawing>
      </w:r>
      <w:r w:rsidRPr="00032C3D">
        <w:rPr>
          <w:rFonts w:ascii="Times New Roman" w:hAnsi="Times New Roman" w:cs="Times New Roman"/>
          <w:b/>
          <w:sz w:val="24"/>
          <w:szCs w:val="24"/>
        </w:rPr>
        <w:t xml:space="preserve">                       </w:t>
      </w:r>
      <w:r w:rsidR="008767B2" w:rsidRPr="00032C3D">
        <w:rPr>
          <w:rFonts w:ascii="Times New Roman" w:hAnsi="Times New Roman" w:cs="Times New Roman"/>
          <w:b/>
          <w:sz w:val="24"/>
          <w:szCs w:val="24"/>
        </w:rPr>
        <w:t>MINISTRY OF AGRICULTURE AND RURAL DEVELOPMENT</w:t>
      </w:r>
    </w:p>
    <w:p w:rsidR="008767B2" w:rsidRPr="00032C3D" w:rsidRDefault="008767B2" w:rsidP="008767B2">
      <w:pPr>
        <w:tabs>
          <w:tab w:val="left" w:pos="6150"/>
        </w:tabs>
        <w:jc w:val="center"/>
        <w:rPr>
          <w:rFonts w:ascii="Times New Roman" w:hAnsi="Times New Roman" w:cs="Times New Roman"/>
          <w:b/>
          <w:noProof/>
          <w:sz w:val="24"/>
          <w:szCs w:val="24"/>
          <w:lang w:eastAsia="sq-AL"/>
        </w:rPr>
      </w:pPr>
    </w:p>
    <w:p w:rsidR="00032C3D" w:rsidRPr="00032C3D" w:rsidRDefault="00032C3D" w:rsidP="00365110">
      <w:pPr>
        <w:pStyle w:val="NoSpacing"/>
        <w:jc w:val="center"/>
        <w:rPr>
          <w:rFonts w:ascii="Times New Roman" w:hAnsi="Times New Roman" w:cs="Times New Roman"/>
          <w:b/>
          <w:sz w:val="28"/>
          <w:szCs w:val="28"/>
        </w:rPr>
      </w:pPr>
      <w:r>
        <w:rPr>
          <w:rFonts w:ascii="Times New Roman" w:hAnsi="Times New Roman" w:cs="Times New Roman"/>
          <w:b/>
          <w:sz w:val="28"/>
          <w:szCs w:val="28"/>
        </w:rPr>
        <w:t>Request for Expression of Interest</w:t>
      </w:r>
      <w:r w:rsidR="00594571" w:rsidRPr="00032C3D">
        <w:rPr>
          <w:rFonts w:ascii="Times New Roman" w:hAnsi="Times New Roman" w:cs="Times New Roman"/>
          <w:b/>
          <w:sz w:val="28"/>
          <w:szCs w:val="28"/>
        </w:rPr>
        <w:t xml:space="preserve"> </w:t>
      </w:r>
    </w:p>
    <w:p w:rsidR="00032C3D" w:rsidRDefault="00032C3D" w:rsidP="00365110">
      <w:pPr>
        <w:pStyle w:val="NoSpacing"/>
        <w:jc w:val="center"/>
        <w:rPr>
          <w:rFonts w:ascii="Times New Roman" w:hAnsi="Times New Roman" w:cs="Times New Roman"/>
          <w:sz w:val="24"/>
          <w:szCs w:val="24"/>
        </w:rPr>
      </w:pPr>
      <w:r>
        <w:rPr>
          <w:rFonts w:ascii="Times New Roman" w:hAnsi="Times New Roman" w:cs="Times New Roman"/>
          <w:sz w:val="24"/>
          <w:szCs w:val="24"/>
        </w:rPr>
        <w:t>“</w:t>
      </w:r>
      <w:r w:rsidRPr="00032C3D">
        <w:rPr>
          <w:rFonts w:ascii="Times New Roman" w:hAnsi="Times New Roman" w:cs="Times New Roman"/>
          <w:sz w:val="24"/>
          <w:szCs w:val="24"/>
        </w:rPr>
        <w:t>External expert expertise to support Ministry of Agriculture and Rural Development on management and implementation of Food4Health Project</w:t>
      </w:r>
    </w:p>
    <w:p w:rsidR="008767B2" w:rsidRPr="00032C3D" w:rsidRDefault="00594571" w:rsidP="00365110">
      <w:pPr>
        <w:pStyle w:val="NoSpacing"/>
        <w:jc w:val="center"/>
        <w:rPr>
          <w:rFonts w:ascii="Times New Roman" w:hAnsi="Times New Roman" w:cs="Times New Roman"/>
          <w:sz w:val="24"/>
          <w:szCs w:val="24"/>
        </w:rPr>
      </w:pPr>
      <w:r w:rsidRPr="00032C3D">
        <w:rPr>
          <w:rFonts w:ascii="Times New Roman" w:hAnsi="Times New Roman" w:cs="Times New Roman"/>
          <w:sz w:val="24"/>
          <w:szCs w:val="24"/>
        </w:rPr>
        <w:t>in Management of Food4Health Project</w:t>
      </w:r>
      <w:r w:rsidR="00032C3D">
        <w:rPr>
          <w:rFonts w:ascii="Times New Roman" w:hAnsi="Times New Roman" w:cs="Times New Roman"/>
          <w:sz w:val="24"/>
          <w:szCs w:val="24"/>
        </w:rPr>
        <w:t>”</w:t>
      </w:r>
    </w:p>
    <w:p w:rsidR="00365110" w:rsidRPr="00032C3D" w:rsidRDefault="00365110" w:rsidP="00365110">
      <w:pPr>
        <w:pStyle w:val="NoSpacing"/>
        <w:rPr>
          <w:rFonts w:ascii="Times New Roman" w:hAnsi="Times New Roman" w:cs="Times New Roman"/>
          <w:b/>
          <w:bCs/>
          <w:color w:val="262626"/>
          <w:sz w:val="24"/>
          <w:szCs w:val="24"/>
        </w:rPr>
      </w:pPr>
    </w:p>
    <w:p w:rsidR="00032C3D" w:rsidRDefault="00032C3D" w:rsidP="00365110">
      <w:pPr>
        <w:pStyle w:val="NoSpacing"/>
        <w:rPr>
          <w:rFonts w:ascii="Times New Roman" w:hAnsi="Times New Roman" w:cs="Times New Roman"/>
          <w:b/>
          <w:bCs/>
          <w:color w:val="262626"/>
          <w:sz w:val="24"/>
          <w:szCs w:val="24"/>
        </w:rPr>
      </w:pPr>
    </w:p>
    <w:p w:rsidR="00032C3D" w:rsidRDefault="00032C3D" w:rsidP="00365110">
      <w:pPr>
        <w:pStyle w:val="NoSpacing"/>
        <w:rPr>
          <w:rFonts w:ascii="Times New Roman" w:hAnsi="Times New Roman" w:cs="Times New Roman"/>
          <w:b/>
          <w:bCs/>
          <w:color w:val="262626"/>
          <w:sz w:val="24"/>
          <w:szCs w:val="24"/>
        </w:rPr>
      </w:pPr>
    </w:p>
    <w:p w:rsidR="00594571" w:rsidRPr="00032C3D" w:rsidRDefault="00594571" w:rsidP="009C0F2F">
      <w:pPr>
        <w:pStyle w:val="NoSpacing"/>
        <w:rPr>
          <w:rFonts w:ascii="Times New Roman" w:eastAsia="Times New Roman" w:hAnsi="Times New Roman" w:cs="Times New Roman"/>
          <w:color w:val="262626"/>
          <w:sz w:val="24"/>
          <w:szCs w:val="24"/>
        </w:rPr>
      </w:pPr>
      <w:r w:rsidRPr="00032C3D">
        <w:rPr>
          <w:rFonts w:ascii="Times New Roman" w:hAnsi="Times New Roman" w:cs="Times New Roman"/>
          <w:b/>
          <w:bCs/>
          <w:color w:val="262626"/>
          <w:sz w:val="24"/>
          <w:szCs w:val="24"/>
        </w:rPr>
        <w:t xml:space="preserve">Project title: </w:t>
      </w:r>
      <w:r w:rsidRPr="00032C3D">
        <w:rPr>
          <w:rFonts w:ascii="Times New Roman" w:hAnsi="Times New Roman" w:cs="Times New Roman"/>
          <w:sz w:val="24"/>
          <w:szCs w:val="24"/>
        </w:rPr>
        <w:t>Sustainable and innovative Agro food and fisheries value chain for MSME’s cross border market</w:t>
      </w:r>
      <w:r w:rsidR="00671DE6">
        <w:rPr>
          <w:rFonts w:ascii="Times New Roman" w:hAnsi="Times New Roman" w:cs="Times New Roman"/>
          <w:color w:val="262626"/>
          <w:sz w:val="24"/>
          <w:szCs w:val="24"/>
        </w:rPr>
        <w:t xml:space="preserve"> (</w:t>
      </w:r>
      <w:r w:rsidRPr="00032C3D">
        <w:rPr>
          <w:rFonts w:ascii="Times New Roman" w:hAnsi="Times New Roman" w:cs="Times New Roman"/>
          <w:color w:val="262626"/>
          <w:sz w:val="24"/>
          <w:szCs w:val="24"/>
        </w:rPr>
        <w:t>FOOD4HEALTH)</w:t>
      </w:r>
      <w:r w:rsidR="009C0F2F">
        <w:rPr>
          <w:rFonts w:ascii="Times New Roman" w:hAnsi="Times New Roman" w:cs="Times New Roman"/>
          <w:color w:val="262626"/>
          <w:sz w:val="24"/>
          <w:szCs w:val="24"/>
        </w:rPr>
        <w:t xml:space="preserve">, </w:t>
      </w:r>
      <w:r w:rsidRPr="00032C3D">
        <w:rPr>
          <w:rFonts w:ascii="Times New Roman" w:eastAsia="Times New Roman" w:hAnsi="Times New Roman" w:cs="Times New Roman"/>
          <w:color w:val="262626"/>
          <w:sz w:val="24"/>
          <w:szCs w:val="24"/>
        </w:rPr>
        <w:t>Tirana, Albania</w:t>
      </w:r>
    </w:p>
    <w:p w:rsidR="009C0F2F" w:rsidRDefault="009C0F2F" w:rsidP="00594571">
      <w:pPr>
        <w:shd w:val="clear" w:color="auto" w:fill="FFFFFF"/>
        <w:spacing w:after="345" w:line="345" w:lineRule="atLeast"/>
        <w:rPr>
          <w:rFonts w:ascii="Times New Roman" w:eastAsia="Times New Roman" w:hAnsi="Times New Roman" w:cs="Times New Roman"/>
          <w:b/>
          <w:bCs/>
          <w:color w:val="262626"/>
          <w:sz w:val="24"/>
          <w:szCs w:val="24"/>
        </w:rPr>
      </w:pPr>
    </w:p>
    <w:p w:rsidR="00594571" w:rsidRPr="00032C3D" w:rsidRDefault="00594571" w:rsidP="009C0F2F">
      <w:pPr>
        <w:shd w:val="clear" w:color="auto" w:fill="FFFFFF"/>
        <w:spacing w:after="0" w:line="240" w:lineRule="auto"/>
        <w:rPr>
          <w:rFonts w:ascii="Times New Roman" w:eastAsia="Times New Roman" w:hAnsi="Times New Roman" w:cs="Times New Roman"/>
          <w:color w:val="262626"/>
          <w:sz w:val="24"/>
          <w:szCs w:val="24"/>
        </w:rPr>
      </w:pPr>
      <w:r w:rsidRPr="00032C3D">
        <w:rPr>
          <w:rFonts w:ascii="Times New Roman" w:eastAsia="Times New Roman" w:hAnsi="Times New Roman" w:cs="Times New Roman"/>
          <w:b/>
          <w:bCs/>
          <w:color w:val="262626"/>
          <w:sz w:val="24"/>
          <w:szCs w:val="24"/>
        </w:rPr>
        <w:t>Application deadline:  </w:t>
      </w:r>
      <w:r w:rsidR="009C0F2F" w:rsidRPr="009C0F2F">
        <w:rPr>
          <w:rFonts w:ascii="Times New Roman" w:eastAsia="Times New Roman" w:hAnsi="Times New Roman" w:cs="Times New Roman"/>
          <w:b/>
          <w:color w:val="262626"/>
          <w:sz w:val="24"/>
          <w:szCs w:val="24"/>
        </w:rPr>
        <w:t xml:space="preserve"> </w:t>
      </w:r>
      <w:r w:rsidR="001645F5">
        <w:rPr>
          <w:rFonts w:ascii="Times New Roman" w:eastAsia="Times New Roman" w:hAnsi="Times New Roman" w:cs="Times New Roman"/>
          <w:color w:val="262626"/>
          <w:sz w:val="24"/>
          <w:szCs w:val="24"/>
        </w:rPr>
        <w:t xml:space="preserve">4 </w:t>
      </w:r>
      <w:r w:rsidRPr="009C0F2F">
        <w:rPr>
          <w:rFonts w:ascii="Times New Roman" w:eastAsia="Times New Roman" w:hAnsi="Times New Roman" w:cs="Times New Roman"/>
          <w:color w:val="262626"/>
          <w:sz w:val="24"/>
          <w:szCs w:val="24"/>
        </w:rPr>
        <w:t>o</w:t>
      </w:r>
      <w:r w:rsidRPr="009C0F2F">
        <w:rPr>
          <w:rFonts w:ascii="Times New Roman" w:eastAsia="Times New Roman" w:hAnsi="Times New Roman" w:cs="Times New Roman"/>
          <w:bCs/>
          <w:color w:val="262626"/>
          <w:sz w:val="24"/>
          <w:szCs w:val="24"/>
        </w:rPr>
        <w:t xml:space="preserve">f </w:t>
      </w:r>
      <w:r w:rsidR="001645F5">
        <w:rPr>
          <w:rFonts w:ascii="Times New Roman" w:eastAsia="Times New Roman" w:hAnsi="Times New Roman" w:cs="Times New Roman"/>
          <w:bCs/>
          <w:color w:val="262626"/>
          <w:sz w:val="24"/>
          <w:szCs w:val="24"/>
        </w:rPr>
        <w:t>March</w:t>
      </w:r>
      <w:r w:rsidR="008767B2" w:rsidRPr="009C0F2F">
        <w:rPr>
          <w:rFonts w:ascii="Times New Roman" w:eastAsia="Times New Roman" w:hAnsi="Times New Roman" w:cs="Times New Roman"/>
          <w:bCs/>
          <w:color w:val="262626"/>
          <w:sz w:val="24"/>
          <w:szCs w:val="24"/>
        </w:rPr>
        <w:t xml:space="preserve"> 2021</w:t>
      </w:r>
      <w:r w:rsidRPr="009C0F2F">
        <w:rPr>
          <w:rFonts w:ascii="Times New Roman" w:eastAsia="Times New Roman" w:hAnsi="Times New Roman" w:cs="Times New Roman"/>
          <w:bCs/>
          <w:color w:val="262626"/>
          <w:sz w:val="24"/>
          <w:szCs w:val="24"/>
        </w:rPr>
        <w:t xml:space="preserve"> </w:t>
      </w:r>
      <w:r w:rsidR="009C0F2F" w:rsidRPr="009C0F2F">
        <w:rPr>
          <w:rFonts w:ascii="Times New Roman" w:eastAsia="Times New Roman" w:hAnsi="Times New Roman" w:cs="Times New Roman"/>
          <w:bCs/>
          <w:color w:val="262626"/>
          <w:sz w:val="24"/>
          <w:szCs w:val="24"/>
        </w:rPr>
        <w:t xml:space="preserve">hrs. </w:t>
      </w:r>
      <w:r w:rsidRPr="009C0F2F">
        <w:rPr>
          <w:rFonts w:ascii="Times New Roman" w:eastAsia="Times New Roman" w:hAnsi="Times New Roman" w:cs="Times New Roman"/>
          <w:bCs/>
          <w:color w:val="262626"/>
          <w:sz w:val="24"/>
          <w:szCs w:val="24"/>
        </w:rPr>
        <w:t>1</w:t>
      </w:r>
      <w:r w:rsidR="00365110" w:rsidRPr="009C0F2F">
        <w:rPr>
          <w:rFonts w:ascii="Times New Roman" w:eastAsia="Times New Roman" w:hAnsi="Times New Roman" w:cs="Times New Roman"/>
          <w:bCs/>
          <w:color w:val="262626"/>
          <w:sz w:val="24"/>
          <w:szCs w:val="24"/>
        </w:rPr>
        <w:t>4</w:t>
      </w:r>
      <w:r w:rsidRPr="009C0F2F">
        <w:rPr>
          <w:rFonts w:ascii="Times New Roman" w:eastAsia="Times New Roman" w:hAnsi="Times New Roman" w:cs="Times New Roman"/>
          <w:bCs/>
          <w:color w:val="262626"/>
          <w:sz w:val="24"/>
          <w:szCs w:val="24"/>
        </w:rPr>
        <w:t>.00 local time</w:t>
      </w:r>
    </w:p>
    <w:p w:rsidR="00594571" w:rsidRPr="00032C3D" w:rsidRDefault="00594571" w:rsidP="009C0F2F">
      <w:pPr>
        <w:shd w:val="clear" w:color="auto" w:fill="FFFFFF"/>
        <w:spacing w:after="0" w:line="240" w:lineRule="auto"/>
        <w:rPr>
          <w:rFonts w:ascii="Times New Roman" w:eastAsia="Times New Roman" w:hAnsi="Times New Roman" w:cs="Times New Roman"/>
          <w:color w:val="262626"/>
          <w:sz w:val="24"/>
          <w:szCs w:val="24"/>
        </w:rPr>
      </w:pPr>
      <w:r w:rsidRPr="00032C3D">
        <w:rPr>
          <w:rFonts w:ascii="Times New Roman" w:eastAsia="Times New Roman" w:hAnsi="Times New Roman" w:cs="Times New Roman"/>
          <w:b/>
          <w:bCs/>
          <w:color w:val="262626"/>
          <w:sz w:val="24"/>
          <w:szCs w:val="24"/>
        </w:rPr>
        <w:t>Language required:</w:t>
      </w:r>
      <w:r w:rsidRPr="00032C3D">
        <w:rPr>
          <w:rFonts w:ascii="Times New Roman" w:eastAsia="Times New Roman" w:hAnsi="Times New Roman" w:cs="Times New Roman"/>
          <w:color w:val="262626"/>
          <w:sz w:val="24"/>
          <w:szCs w:val="24"/>
        </w:rPr>
        <w:t>   English</w:t>
      </w:r>
    </w:p>
    <w:p w:rsidR="00594571" w:rsidRPr="00032C3D" w:rsidRDefault="00594571" w:rsidP="009C0F2F">
      <w:pPr>
        <w:shd w:val="clear" w:color="auto" w:fill="FFFFFF"/>
        <w:spacing w:after="0" w:line="240" w:lineRule="auto"/>
        <w:rPr>
          <w:rFonts w:ascii="Times New Roman" w:eastAsia="Times New Roman" w:hAnsi="Times New Roman" w:cs="Times New Roman"/>
          <w:color w:val="262626"/>
          <w:sz w:val="24"/>
          <w:szCs w:val="24"/>
        </w:rPr>
      </w:pPr>
      <w:r w:rsidRPr="00032C3D">
        <w:rPr>
          <w:rFonts w:ascii="Times New Roman" w:eastAsia="Times New Roman" w:hAnsi="Times New Roman" w:cs="Times New Roman"/>
          <w:b/>
          <w:bCs/>
          <w:color w:val="262626"/>
          <w:sz w:val="24"/>
          <w:szCs w:val="24"/>
        </w:rPr>
        <w:t>Starting date:</w:t>
      </w:r>
      <w:r w:rsidR="009C0F2F">
        <w:rPr>
          <w:rFonts w:ascii="Times New Roman" w:eastAsia="Times New Roman" w:hAnsi="Times New Roman" w:cs="Times New Roman"/>
          <w:b/>
          <w:bCs/>
          <w:color w:val="262626"/>
          <w:sz w:val="24"/>
          <w:szCs w:val="24"/>
        </w:rPr>
        <w:t xml:space="preserve"> </w:t>
      </w:r>
      <w:r w:rsidR="00365110" w:rsidRPr="009C0F2F">
        <w:rPr>
          <w:rFonts w:ascii="Times New Roman" w:eastAsia="Times New Roman" w:hAnsi="Times New Roman" w:cs="Times New Roman"/>
          <w:bCs/>
          <w:color w:val="262626"/>
          <w:sz w:val="24"/>
          <w:szCs w:val="24"/>
        </w:rPr>
        <w:t xml:space="preserve"> </w:t>
      </w:r>
      <w:r w:rsidR="009C0F2F" w:rsidRPr="009C0F2F">
        <w:rPr>
          <w:rFonts w:ascii="Times New Roman" w:eastAsia="Times New Roman" w:hAnsi="Times New Roman" w:cs="Times New Roman"/>
          <w:bCs/>
          <w:color w:val="262626"/>
          <w:sz w:val="24"/>
          <w:szCs w:val="24"/>
        </w:rPr>
        <w:t>Mar</w:t>
      </w:r>
      <w:r w:rsidR="00365110" w:rsidRPr="009C0F2F">
        <w:rPr>
          <w:rFonts w:ascii="Times New Roman" w:eastAsia="Times New Roman" w:hAnsi="Times New Roman" w:cs="Times New Roman"/>
          <w:bCs/>
          <w:color w:val="262626"/>
          <w:sz w:val="24"/>
          <w:szCs w:val="24"/>
        </w:rPr>
        <w:t>ch 2021</w:t>
      </w:r>
    </w:p>
    <w:p w:rsidR="00594571" w:rsidRPr="00032C3D" w:rsidRDefault="00594571" w:rsidP="009C0F2F">
      <w:pPr>
        <w:shd w:val="clear" w:color="auto" w:fill="FFFFFF"/>
        <w:spacing w:after="0" w:line="240" w:lineRule="auto"/>
        <w:rPr>
          <w:rFonts w:ascii="Times New Roman" w:eastAsia="Times New Roman" w:hAnsi="Times New Roman" w:cs="Times New Roman"/>
          <w:color w:val="262626"/>
          <w:sz w:val="24"/>
          <w:szCs w:val="24"/>
        </w:rPr>
      </w:pPr>
      <w:r w:rsidRPr="00032C3D">
        <w:rPr>
          <w:rFonts w:ascii="Times New Roman" w:eastAsia="Times New Roman" w:hAnsi="Times New Roman" w:cs="Times New Roman"/>
          <w:b/>
          <w:bCs/>
          <w:color w:val="262626"/>
          <w:sz w:val="24"/>
          <w:szCs w:val="24"/>
        </w:rPr>
        <w:t>Expected Duration of</w:t>
      </w:r>
      <w:r w:rsidR="009C0F2F">
        <w:rPr>
          <w:rFonts w:ascii="Times New Roman" w:eastAsia="Times New Roman" w:hAnsi="Times New Roman" w:cs="Times New Roman"/>
          <w:b/>
          <w:bCs/>
          <w:color w:val="262626"/>
          <w:sz w:val="24"/>
          <w:szCs w:val="24"/>
        </w:rPr>
        <w:t xml:space="preserve"> Assignment: </w:t>
      </w:r>
      <w:r w:rsidR="008767B2" w:rsidRPr="009C0F2F">
        <w:rPr>
          <w:rFonts w:ascii="Times New Roman" w:eastAsia="Times New Roman" w:hAnsi="Times New Roman" w:cs="Times New Roman"/>
          <w:bCs/>
          <w:color w:val="262626"/>
          <w:sz w:val="24"/>
          <w:szCs w:val="24"/>
        </w:rPr>
        <w:t>16</w:t>
      </w:r>
      <w:r w:rsidRPr="009C0F2F">
        <w:rPr>
          <w:rFonts w:ascii="Times New Roman" w:eastAsia="Times New Roman" w:hAnsi="Times New Roman" w:cs="Times New Roman"/>
          <w:bCs/>
          <w:color w:val="262626"/>
          <w:sz w:val="24"/>
          <w:szCs w:val="24"/>
        </w:rPr>
        <w:t xml:space="preserve"> months</w:t>
      </w:r>
    </w:p>
    <w:p w:rsidR="008767B2" w:rsidRDefault="008767B2" w:rsidP="00594571">
      <w:pPr>
        <w:shd w:val="clear" w:color="auto" w:fill="FFFFFF"/>
        <w:spacing w:after="345" w:line="345" w:lineRule="atLeast"/>
        <w:rPr>
          <w:rFonts w:ascii="Times New Roman" w:eastAsia="Times New Roman" w:hAnsi="Times New Roman" w:cs="Times New Roman"/>
          <w:color w:val="262626"/>
          <w:sz w:val="24"/>
          <w:szCs w:val="24"/>
        </w:rPr>
      </w:pPr>
    </w:p>
    <w:p w:rsidR="00B0464E" w:rsidRPr="009C0F2F" w:rsidRDefault="009C0F2F" w:rsidP="009C0F2F">
      <w:pPr>
        <w:pStyle w:val="Text2"/>
        <w:ind w:left="0"/>
        <w:rPr>
          <w:rFonts w:ascii="Times New Roman" w:hAnsi="Times New Roman"/>
          <w:sz w:val="24"/>
          <w:szCs w:val="24"/>
        </w:rPr>
      </w:pPr>
      <w:r w:rsidRPr="009C0F2F">
        <w:rPr>
          <w:rFonts w:ascii="Times New Roman" w:hAnsi="Times New Roman"/>
          <w:sz w:val="24"/>
          <w:szCs w:val="24"/>
        </w:rPr>
        <w:t>Through this Request for Expression of Interest, Ministry of Agriculture and Rural Development intends to receive application of interested candidate</w:t>
      </w:r>
      <w:r w:rsidR="00793D3E">
        <w:rPr>
          <w:rFonts w:ascii="Times New Roman" w:hAnsi="Times New Roman"/>
          <w:sz w:val="24"/>
          <w:szCs w:val="24"/>
        </w:rPr>
        <w:t xml:space="preserve">s which will be invited on a later stage </w:t>
      </w:r>
      <w:r w:rsidRPr="009C0F2F">
        <w:rPr>
          <w:rFonts w:ascii="Times New Roman" w:hAnsi="Times New Roman"/>
          <w:sz w:val="24"/>
          <w:szCs w:val="24"/>
        </w:rPr>
        <w:t xml:space="preserve">for submission of applications for the assignment in subject. </w:t>
      </w:r>
    </w:p>
    <w:p w:rsidR="00594571" w:rsidRPr="009C0F2F" w:rsidRDefault="00594571" w:rsidP="009C0F2F">
      <w:pPr>
        <w:pStyle w:val="ListParagraph"/>
        <w:numPr>
          <w:ilvl w:val="0"/>
          <w:numId w:val="10"/>
        </w:numPr>
        <w:shd w:val="clear" w:color="auto" w:fill="FFFFFF"/>
        <w:spacing w:after="345" w:line="345" w:lineRule="atLeast"/>
        <w:rPr>
          <w:rFonts w:ascii="Times New Roman" w:eastAsia="Times New Roman" w:hAnsi="Times New Roman" w:cs="Times New Roman"/>
          <w:color w:val="262626"/>
          <w:sz w:val="24"/>
          <w:szCs w:val="24"/>
        </w:rPr>
      </w:pPr>
      <w:r w:rsidRPr="009C0F2F">
        <w:rPr>
          <w:rFonts w:ascii="Times New Roman" w:eastAsia="Times New Roman" w:hAnsi="Times New Roman" w:cs="Times New Roman"/>
          <w:b/>
          <w:bCs/>
          <w:color w:val="262626"/>
          <w:sz w:val="24"/>
          <w:szCs w:val="24"/>
          <w:u w:val="single"/>
        </w:rPr>
        <w:t>Background</w:t>
      </w:r>
    </w:p>
    <w:p w:rsidR="00365110" w:rsidRDefault="00365110" w:rsidP="009C0F2F">
      <w:pPr>
        <w:pStyle w:val="Text2"/>
        <w:ind w:left="0"/>
        <w:rPr>
          <w:rFonts w:ascii="Times New Roman" w:hAnsi="Times New Roman"/>
          <w:sz w:val="24"/>
          <w:szCs w:val="24"/>
        </w:rPr>
      </w:pPr>
      <w:r w:rsidRPr="00032C3D">
        <w:rPr>
          <w:rFonts w:ascii="Times New Roman" w:hAnsi="Times New Roman"/>
          <w:sz w:val="24"/>
          <w:szCs w:val="24"/>
        </w:rPr>
        <w:t>The overall objective of the</w:t>
      </w:r>
      <w:r w:rsidR="00764427" w:rsidRPr="00032C3D">
        <w:rPr>
          <w:rFonts w:ascii="Times New Roman" w:hAnsi="Times New Roman"/>
          <w:sz w:val="24"/>
          <w:szCs w:val="24"/>
        </w:rPr>
        <w:t xml:space="preserve"> Food4Health</w:t>
      </w:r>
      <w:r w:rsidRPr="00032C3D">
        <w:rPr>
          <w:rFonts w:ascii="Times New Roman" w:hAnsi="Times New Roman"/>
          <w:sz w:val="24"/>
          <w:szCs w:val="24"/>
        </w:rPr>
        <w:t xml:space="preserve"> project is to enhance the competitiveness of MSMEs and favour the access to the market in the cross-border area through the improvement of production techniques, the transfer, sharing and adoption of European quality standards and the enhancement of typical and traditional products of the </w:t>
      </w:r>
      <w:r w:rsidR="009C0F2F" w:rsidRPr="00032C3D">
        <w:rPr>
          <w:rFonts w:ascii="Times New Roman" w:hAnsi="Times New Roman"/>
          <w:sz w:val="24"/>
          <w:szCs w:val="24"/>
        </w:rPr>
        <w:t>agro</w:t>
      </w:r>
      <w:r w:rsidRPr="00032C3D">
        <w:rPr>
          <w:rFonts w:ascii="Times New Roman" w:hAnsi="Times New Roman"/>
          <w:sz w:val="24"/>
          <w:szCs w:val="24"/>
        </w:rPr>
        <w:t>-food sector and fisheries</w:t>
      </w:r>
      <w:r w:rsidR="009C0F2F">
        <w:rPr>
          <w:rFonts w:ascii="Times New Roman" w:hAnsi="Times New Roman"/>
          <w:sz w:val="24"/>
          <w:szCs w:val="24"/>
        </w:rPr>
        <w:t xml:space="preserve">. </w:t>
      </w:r>
      <w:r w:rsidRPr="00032C3D">
        <w:rPr>
          <w:rFonts w:ascii="Times New Roman" w:hAnsi="Times New Roman"/>
          <w:sz w:val="24"/>
          <w:szCs w:val="24"/>
        </w:rPr>
        <w:t>The common challenge of the programme area is to foster growth, competitiveness and innovation of micro and SME enterprises (MSMEs).</w:t>
      </w:r>
    </w:p>
    <w:p w:rsidR="00365110" w:rsidRPr="00032C3D" w:rsidRDefault="00365110" w:rsidP="009C0F2F">
      <w:pPr>
        <w:shd w:val="clear" w:color="auto" w:fill="FFFFFF"/>
        <w:spacing w:after="0" w:line="240" w:lineRule="auto"/>
        <w:rPr>
          <w:rFonts w:ascii="Times New Roman" w:hAnsi="Times New Roman" w:cs="Times New Roman"/>
          <w:sz w:val="24"/>
          <w:szCs w:val="24"/>
        </w:rPr>
      </w:pPr>
      <w:r w:rsidRPr="00032C3D">
        <w:rPr>
          <w:rFonts w:ascii="Times New Roman" w:hAnsi="Times New Roman" w:cs="Times New Roman"/>
          <w:sz w:val="24"/>
          <w:szCs w:val="24"/>
        </w:rPr>
        <w:t xml:space="preserve">In this frame, FOOD4HEALTH (F4H) aims to improve production techniques and the transfer, sharing and adoption of EU quality standards for the processing and enhancement of typical and traditional products of the </w:t>
      </w:r>
      <w:r w:rsidR="009C0F2F" w:rsidRPr="00032C3D">
        <w:rPr>
          <w:rFonts w:ascii="Times New Roman" w:hAnsi="Times New Roman" w:cs="Times New Roman"/>
          <w:sz w:val="24"/>
          <w:szCs w:val="24"/>
        </w:rPr>
        <w:t>agro</w:t>
      </w:r>
      <w:r w:rsidRPr="00032C3D">
        <w:rPr>
          <w:rFonts w:ascii="Times New Roman" w:hAnsi="Times New Roman" w:cs="Times New Roman"/>
          <w:sz w:val="24"/>
          <w:szCs w:val="24"/>
        </w:rPr>
        <w:t xml:space="preserve">-food sector and fisheries. </w:t>
      </w:r>
    </w:p>
    <w:p w:rsidR="00365110" w:rsidRPr="00032C3D" w:rsidRDefault="00365110" w:rsidP="00594571">
      <w:pPr>
        <w:shd w:val="clear" w:color="auto" w:fill="FFFFFF"/>
        <w:spacing w:after="345" w:line="345" w:lineRule="atLeast"/>
        <w:rPr>
          <w:rFonts w:ascii="Times New Roman" w:eastAsia="Times New Roman" w:hAnsi="Times New Roman" w:cs="Times New Roman"/>
          <w:color w:val="262626"/>
          <w:sz w:val="24"/>
          <w:szCs w:val="24"/>
        </w:rPr>
      </w:pPr>
    </w:p>
    <w:p w:rsidR="00594571" w:rsidRPr="00032C3D" w:rsidRDefault="00594571" w:rsidP="00594571">
      <w:pPr>
        <w:shd w:val="clear" w:color="auto" w:fill="FFFFFF"/>
        <w:spacing w:after="345" w:line="345" w:lineRule="atLeast"/>
        <w:rPr>
          <w:rFonts w:ascii="Times New Roman" w:eastAsia="Times New Roman" w:hAnsi="Times New Roman" w:cs="Times New Roman"/>
          <w:color w:val="262626"/>
          <w:sz w:val="24"/>
          <w:szCs w:val="24"/>
        </w:rPr>
      </w:pPr>
      <w:r w:rsidRPr="00032C3D">
        <w:rPr>
          <w:rFonts w:ascii="Times New Roman" w:eastAsia="Times New Roman" w:hAnsi="Times New Roman" w:cs="Times New Roman"/>
          <w:color w:val="262626"/>
          <w:sz w:val="24"/>
          <w:szCs w:val="24"/>
        </w:rPr>
        <w:t> </w:t>
      </w:r>
    </w:p>
    <w:p w:rsidR="00594571" w:rsidRPr="00E24CDC" w:rsidRDefault="00661D97" w:rsidP="00E24CDC">
      <w:pPr>
        <w:pStyle w:val="ListParagraph"/>
        <w:numPr>
          <w:ilvl w:val="0"/>
          <w:numId w:val="10"/>
        </w:numPr>
        <w:shd w:val="clear" w:color="auto" w:fill="FFFFFF"/>
        <w:spacing w:after="345" w:line="345" w:lineRule="atLeast"/>
        <w:rPr>
          <w:rFonts w:ascii="Times New Roman" w:eastAsia="Times New Roman" w:hAnsi="Times New Roman" w:cs="Times New Roman"/>
          <w:color w:val="262626"/>
          <w:sz w:val="24"/>
          <w:szCs w:val="24"/>
        </w:rPr>
      </w:pPr>
      <w:r>
        <w:rPr>
          <w:rFonts w:ascii="Times New Roman" w:eastAsia="Times New Roman" w:hAnsi="Times New Roman" w:cs="Times New Roman"/>
          <w:b/>
          <w:bCs/>
          <w:color w:val="262626"/>
          <w:sz w:val="24"/>
          <w:szCs w:val="24"/>
          <w:u w:val="single"/>
        </w:rPr>
        <w:t>Objective of the assignment</w:t>
      </w:r>
    </w:p>
    <w:p w:rsidR="00365110" w:rsidRPr="00032C3D" w:rsidRDefault="00365110" w:rsidP="00E24CDC">
      <w:p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032C3D">
        <w:rPr>
          <w:rFonts w:ascii="Times New Roman" w:eastAsia="Times New Roman" w:hAnsi="Times New Roman" w:cs="Times New Roman"/>
          <w:color w:val="000000"/>
          <w:sz w:val="24"/>
          <w:szCs w:val="24"/>
        </w:rPr>
        <w:t xml:space="preserve">The main objective of the external expertise is </w:t>
      </w:r>
      <w:r w:rsidR="00E24CDC">
        <w:rPr>
          <w:rFonts w:ascii="Times New Roman" w:eastAsia="Times New Roman" w:hAnsi="Times New Roman" w:cs="Times New Roman"/>
          <w:color w:val="000000"/>
          <w:sz w:val="24"/>
          <w:szCs w:val="24"/>
        </w:rPr>
        <w:t xml:space="preserve">to support the Ministry of Agriculture and Rural Development as the Lead Partner, for the management and implementation of Food4Halth project activities. </w:t>
      </w:r>
      <w:r w:rsidRPr="00032C3D">
        <w:rPr>
          <w:rFonts w:ascii="Times New Roman" w:eastAsia="Times New Roman" w:hAnsi="Times New Roman" w:cs="Times New Roman"/>
          <w:color w:val="000000"/>
          <w:sz w:val="24"/>
          <w:szCs w:val="24"/>
        </w:rPr>
        <w:t>T</w:t>
      </w:r>
      <w:r w:rsidR="00E24CDC">
        <w:rPr>
          <w:rFonts w:ascii="Times New Roman" w:eastAsia="Times New Roman" w:hAnsi="Times New Roman" w:cs="Times New Roman"/>
          <w:color w:val="000000"/>
          <w:sz w:val="24"/>
          <w:szCs w:val="24"/>
        </w:rPr>
        <w:t xml:space="preserve">he work of the candidate will be mainly focused on activities related to </w:t>
      </w:r>
      <w:r w:rsidR="00E24CDC" w:rsidRPr="00032C3D">
        <w:rPr>
          <w:rFonts w:ascii="Times New Roman" w:eastAsia="Times New Roman" w:hAnsi="Times New Roman" w:cs="Times New Roman"/>
          <w:color w:val="000000"/>
          <w:sz w:val="24"/>
          <w:szCs w:val="24"/>
        </w:rPr>
        <w:t>coordination</w:t>
      </w:r>
      <w:r w:rsidRPr="00032C3D">
        <w:rPr>
          <w:rFonts w:ascii="Times New Roman" w:eastAsia="Times New Roman" w:hAnsi="Times New Roman" w:cs="Times New Roman"/>
          <w:color w:val="000000"/>
          <w:sz w:val="24"/>
          <w:szCs w:val="24"/>
        </w:rPr>
        <w:t xml:space="preserve"> of the whole project, </w:t>
      </w:r>
      <w:r w:rsidR="00661D97">
        <w:rPr>
          <w:rFonts w:ascii="Times New Roman" w:eastAsia="Times New Roman" w:hAnsi="Times New Roman" w:cs="Times New Roman"/>
          <w:color w:val="000000"/>
          <w:sz w:val="24"/>
          <w:szCs w:val="24"/>
        </w:rPr>
        <w:t xml:space="preserve">support to MARD on procurement and contracting procedure in line with PRAG Rules, </w:t>
      </w:r>
      <w:r w:rsidRPr="00032C3D">
        <w:rPr>
          <w:rFonts w:ascii="Times New Roman" w:eastAsia="Times New Roman" w:hAnsi="Times New Roman" w:cs="Times New Roman"/>
          <w:color w:val="000000"/>
          <w:sz w:val="24"/>
          <w:szCs w:val="24"/>
        </w:rPr>
        <w:t>ﬁnancial</w:t>
      </w:r>
      <w:r w:rsidR="00E24CDC">
        <w:rPr>
          <w:rFonts w:ascii="Times New Roman" w:eastAsia="Times New Roman" w:hAnsi="Times New Roman" w:cs="Times New Roman"/>
          <w:color w:val="000000"/>
          <w:sz w:val="24"/>
          <w:szCs w:val="24"/>
        </w:rPr>
        <w:t xml:space="preserve"> management, </w:t>
      </w:r>
      <w:r w:rsidRPr="00032C3D">
        <w:rPr>
          <w:rFonts w:ascii="Times New Roman" w:eastAsia="Times New Roman" w:hAnsi="Times New Roman" w:cs="Times New Roman"/>
          <w:color w:val="000000"/>
          <w:sz w:val="24"/>
          <w:szCs w:val="24"/>
        </w:rPr>
        <w:t>reporting</w:t>
      </w:r>
      <w:r w:rsidR="00E24CDC">
        <w:rPr>
          <w:rFonts w:ascii="Times New Roman" w:eastAsia="Times New Roman" w:hAnsi="Times New Roman" w:cs="Times New Roman"/>
          <w:color w:val="000000"/>
          <w:sz w:val="24"/>
          <w:szCs w:val="24"/>
        </w:rPr>
        <w:t xml:space="preserve"> through </w:t>
      </w:r>
      <w:proofErr w:type="spellStart"/>
      <w:r w:rsidR="00E24CDC">
        <w:rPr>
          <w:rFonts w:ascii="Times New Roman" w:eastAsia="Times New Roman" w:hAnsi="Times New Roman" w:cs="Times New Roman"/>
          <w:color w:val="000000"/>
          <w:sz w:val="24"/>
          <w:szCs w:val="24"/>
        </w:rPr>
        <w:t>EmS</w:t>
      </w:r>
      <w:proofErr w:type="spellEnd"/>
      <w:r w:rsidR="00E24CDC">
        <w:rPr>
          <w:rFonts w:ascii="Times New Roman" w:eastAsia="Times New Roman" w:hAnsi="Times New Roman" w:cs="Times New Roman"/>
          <w:color w:val="000000"/>
          <w:sz w:val="24"/>
          <w:szCs w:val="24"/>
        </w:rPr>
        <w:t xml:space="preserve"> platform</w:t>
      </w:r>
      <w:r w:rsidRPr="00032C3D">
        <w:rPr>
          <w:rFonts w:ascii="Times New Roman" w:eastAsia="Times New Roman" w:hAnsi="Times New Roman" w:cs="Times New Roman"/>
          <w:color w:val="000000"/>
          <w:sz w:val="24"/>
          <w:szCs w:val="24"/>
        </w:rPr>
        <w:t>,</w:t>
      </w:r>
      <w:r w:rsidR="00E24CDC">
        <w:rPr>
          <w:rFonts w:ascii="Times New Roman" w:eastAsia="Times New Roman" w:hAnsi="Times New Roman" w:cs="Times New Roman"/>
          <w:color w:val="000000"/>
          <w:sz w:val="24"/>
          <w:szCs w:val="24"/>
        </w:rPr>
        <w:t xml:space="preserve"> </w:t>
      </w:r>
      <w:proofErr w:type="spellStart"/>
      <w:r w:rsidR="00E24CDC">
        <w:rPr>
          <w:rFonts w:ascii="Times New Roman" w:eastAsia="Times New Roman" w:hAnsi="Times New Roman" w:cs="Times New Roman"/>
          <w:color w:val="000000"/>
          <w:sz w:val="24"/>
          <w:szCs w:val="24"/>
        </w:rPr>
        <w:t>ect</w:t>
      </w:r>
      <w:proofErr w:type="spellEnd"/>
      <w:r w:rsidR="00E24CDC">
        <w:rPr>
          <w:rFonts w:ascii="Times New Roman" w:eastAsia="Times New Roman" w:hAnsi="Times New Roman" w:cs="Times New Roman"/>
          <w:color w:val="000000"/>
          <w:sz w:val="24"/>
          <w:szCs w:val="24"/>
        </w:rPr>
        <w:t>, t</w:t>
      </w:r>
      <w:r w:rsidRPr="00032C3D">
        <w:rPr>
          <w:rFonts w:ascii="Times New Roman" w:eastAsia="Times New Roman" w:hAnsi="Times New Roman" w:cs="Times New Roman"/>
          <w:color w:val="000000"/>
          <w:sz w:val="24"/>
          <w:szCs w:val="24"/>
        </w:rPr>
        <w:t>o ensure high quality of the project results. All activities performed must comply with the Programme rules and regulations, being governed by the specific EU regulations, Guidelines and Manuals.</w:t>
      </w:r>
    </w:p>
    <w:p w:rsidR="00661D97" w:rsidRDefault="00661D97" w:rsidP="00661D97">
      <w:pPr>
        <w:autoSpaceDE w:val="0"/>
        <w:autoSpaceDN w:val="0"/>
        <w:adjustRightInd w:val="0"/>
        <w:spacing w:after="0"/>
        <w:rPr>
          <w:rFonts w:ascii="Times New Roman" w:eastAsia="Calibri" w:hAnsi="Times New Roman" w:cs="Times New Roman"/>
          <w:sz w:val="24"/>
          <w:szCs w:val="24"/>
        </w:rPr>
      </w:pPr>
    </w:p>
    <w:p w:rsidR="00793D3E" w:rsidRPr="00661D97" w:rsidRDefault="00661D97" w:rsidP="00661D97">
      <w:pPr>
        <w:pStyle w:val="ListParagraph"/>
        <w:numPr>
          <w:ilvl w:val="0"/>
          <w:numId w:val="10"/>
        </w:numPr>
        <w:shd w:val="clear" w:color="auto" w:fill="FFFFFF"/>
        <w:spacing w:after="345" w:line="345" w:lineRule="atLeast"/>
        <w:rPr>
          <w:rFonts w:ascii="Times New Roman" w:eastAsia="Times New Roman" w:hAnsi="Times New Roman" w:cs="Times New Roman"/>
          <w:b/>
          <w:bCs/>
          <w:color w:val="262626"/>
          <w:sz w:val="24"/>
          <w:szCs w:val="24"/>
          <w:u w:val="single"/>
        </w:rPr>
      </w:pPr>
      <w:r w:rsidRPr="00661D97">
        <w:rPr>
          <w:rFonts w:ascii="Times New Roman" w:eastAsia="Times New Roman" w:hAnsi="Times New Roman" w:cs="Times New Roman"/>
          <w:b/>
          <w:bCs/>
          <w:color w:val="262626"/>
          <w:sz w:val="24"/>
          <w:szCs w:val="24"/>
          <w:u w:val="single"/>
        </w:rPr>
        <w:t xml:space="preserve">Shortlist criteria </w:t>
      </w:r>
    </w:p>
    <w:p w:rsidR="00661D97" w:rsidRDefault="00793D3E" w:rsidP="00661D97">
      <w:p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661D97">
        <w:rPr>
          <w:rFonts w:ascii="Times New Roman" w:eastAsia="Times New Roman" w:hAnsi="Times New Roman" w:cs="Times New Roman"/>
          <w:color w:val="000000"/>
          <w:sz w:val="24"/>
          <w:szCs w:val="24"/>
        </w:rPr>
        <w:t xml:space="preserve">The Ministry of Agriculture and Rural Development of Albania now invites </w:t>
      </w:r>
      <w:r w:rsidR="00661D97">
        <w:rPr>
          <w:rFonts w:ascii="Times New Roman" w:eastAsia="Times New Roman" w:hAnsi="Times New Roman" w:cs="Times New Roman"/>
          <w:color w:val="000000"/>
          <w:sz w:val="24"/>
          <w:szCs w:val="24"/>
        </w:rPr>
        <w:t xml:space="preserve">candidates </w:t>
      </w:r>
      <w:r w:rsidRPr="00661D97">
        <w:rPr>
          <w:rFonts w:ascii="Times New Roman" w:eastAsia="Times New Roman" w:hAnsi="Times New Roman" w:cs="Times New Roman"/>
          <w:color w:val="000000"/>
          <w:sz w:val="24"/>
          <w:szCs w:val="24"/>
        </w:rPr>
        <w:t>to indicate their in</w:t>
      </w:r>
      <w:r w:rsidR="00661D97">
        <w:rPr>
          <w:rFonts w:ascii="Times New Roman" w:eastAsia="Times New Roman" w:hAnsi="Times New Roman" w:cs="Times New Roman"/>
          <w:color w:val="000000"/>
          <w:sz w:val="24"/>
          <w:szCs w:val="24"/>
        </w:rPr>
        <w:t>terest in providing the requested services.</w:t>
      </w:r>
    </w:p>
    <w:p w:rsidR="00661D97" w:rsidRDefault="00661D97" w:rsidP="00661D97">
      <w:pPr>
        <w:shd w:val="clear" w:color="auto" w:fill="FFFFFF"/>
        <w:spacing w:after="0" w:line="240" w:lineRule="auto"/>
        <w:jc w:val="both"/>
        <w:textAlignment w:val="baseline"/>
        <w:rPr>
          <w:rFonts w:ascii="Times New Roman" w:eastAsia="Times New Roman" w:hAnsi="Times New Roman" w:cs="Times New Roman"/>
          <w:color w:val="000000"/>
          <w:sz w:val="24"/>
          <w:szCs w:val="24"/>
        </w:rPr>
      </w:pPr>
    </w:p>
    <w:p w:rsidR="00661D97" w:rsidRDefault="00793D3E" w:rsidP="00661D97">
      <w:p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661D97">
        <w:rPr>
          <w:rFonts w:ascii="Times New Roman" w:eastAsia="Times New Roman" w:hAnsi="Times New Roman" w:cs="Times New Roman"/>
          <w:color w:val="000000"/>
          <w:sz w:val="24"/>
          <w:szCs w:val="24"/>
        </w:rPr>
        <w:t xml:space="preserve">The </w:t>
      </w:r>
      <w:r w:rsidR="00661D97">
        <w:rPr>
          <w:rFonts w:ascii="Times New Roman" w:eastAsia="Times New Roman" w:hAnsi="Times New Roman" w:cs="Times New Roman"/>
          <w:color w:val="000000"/>
          <w:sz w:val="24"/>
          <w:szCs w:val="24"/>
        </w:rPr>
        <w:t xml:space="preserve">candidate </w:t>
      </w:r>
      <w:r w:rsidRPr="00661D97">
        <w:rPr>
          <w:rFonts w:ascii="Times New Roman" w:eastAsia="Times New Roman" w:hAnsi="Times New Roman" w:cs="Times New Roman"/>
          <w:color w:val="000000"/>
          <w:sz w:val="24"/>
          <w:szCs w:val="24"/>
        </w:rPr>
        <w:t>should have the following minimum qualification requirements:</w:t>
      </w:r>
    </w:p>
    <w:p w:rsidR="00661D97" w:rsidRDefault="00793D3E" w:rsidP="00661D97">
      <w:pPr>
        <w:pStyle w:val="ListParagraph"/>
        <w:numPr>
          <w:ilvl w:val="0"/>
          <w:numId w:val="12"/>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661D97">
        <w:rPr>
          <w:rFonts w:ascii="Times New Roman" w:eastAsia="Times New Roman" w:hAnsi="Times New Roman" w:cs="Times New Roman"/>
          <w:color w:val="000000"/>
          <w:sz w:val="24"/>
          <w:szCs w:val="24"/>
        </w:rPr>
        <w:t>at least 5 years of previous engagement in similar assignment</w:t>
      </w:r>
      <w:r w:rsidR="00661D97" w:rsidRPr="00661D97">
        <w:rPr>
          <w:rFonts w:ascii="Times New Roman" w:eastAsia="Times New Roman" w:hAnsi="Times New Roman" w:cs="Times New Roman"/>
          <w:color w:val="000000"/>
          <w:sz w:val="24"/>
          <w:szCs w:val="24"/>
        </w:rPr>
        <w:t xml:space="preserve">s related to management and implementation of projects </w:t>
      </w:r>
      <w:r w:rsidRPr="00661D97">
        <w:rPr>
          <w:rFonts w:ascii="Times New Roman" w:eastAsia="Times New Roman" w:hAnsi="Times New Roman" w:cs="Times New Roman"/>
          <w:color w:val="000000"/>
          <w:sz w:val="24"/>
          <w:szCs w:val="24"/>
        </w:rPr>
        <w:t xml:space="preserve"> </w:t>
      </w:r>
    </w:p>
    <w:p w:rsidR="00661D97" w:rsidRDefault="00793D3E" w:rsidP="00661D97">
      <w:pPr>
        <w:pStyle w:val="ListParagraph"/>
        <w:numPr>
          <w:ilvl w:val="0"/>
          <w:numId w:val="12"/>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661D97">
        <w:rPr>
          <w:rFonts w:ascii="Times New Roman" w:eastAsia="Times New Roman" w:hAnsi="Times New Roman" w:cs="Times New Roman"/>
          <w:color w:val="000000"/>
          <w:sz w:val="24"/>
          <w:szCs w:val="24"/>
        </w:rPr>
        <w:t xml:space="preserve">must have completed at least 2 </w:t>
      </w:r>
      <w:r w:rsidR="00661D97" w:rsidRPr="00661D97">
        <w:rPr>
          <w:rFonts w:ascii="Times New Roman" w:eastAsia="Times New Roman" w:hAnsi="Times New Roman" w:cs="Times New Roman"/>
          <w:color w:val="000000"/>
          <w:sz w:val="24"/>
          <w:szCs w:val="24"/>
        </w:rPr>
        <w:t xml:space="preserve">experiences related to management and implementation of project activities of EU funds. </w:t>
      </w:r>
    </w:p>
    <w:p w:rsidR="00661D97" w:rsidRPr="00661D97" w:rsidRDefault="00661D97" w:rsidP="00661D97">
      <w:pPr>
        <w:pStyle w:val="ListParagraph"/>
        <w:numPr>
          <w:ilvl w:val="0"/>
          <w:numId w:val="12"/>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sidRPr="00661D97">
        <w:rPr>
          <w:rFonts w:ascii="Times New Roman" w:eastAsia="Times New Roman" w:hAnsi="Times New Roman" w:cs="Times New Roman"/>
          <w:color w:val="000000"/>
          <w:sz w:val="24"/>
          <w:szCs w:val="24"/>
        </w:rPr>
        <w:t xml:space="preserve">knowledge of PRAG rules will be considered and asset. </w:t>
      </w:r>
    </w:p>
    <w:p w:rsidR="00793D3E" w:rsidRDefault="00793D3E" w:rsidP="00793D3E">
      <w:pPr>
        <w:suppressAutoHyphens/>
        <w:jc w:val="both"/>
        <w:rPr>
          <w:spacing w:val="-2"/>
          <w:sz w:val="16"/>
          <w:szCs w:val="16"/>
        </w:rPr>
      </w:pPr>
    </w:p>
    <w:p w:rsidR="00027CEE" w:rsidRDefault="00027CEE" w:rsidP="00661D97">
      <w:p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Interested candidates </w:t>
      </w:r>
      <w:r w:rsidR="00661D97" w:rsidRPr="00661D97">
        <w:rPr>
          <w:rFonts w:ascii="Times New Roman" w:eastAsia="Times New Roman" w:hAnsi="Times New Roman" w:cs="Times New Roman"/>
          <w:color w:val="000000"/>
          <w:sz w:val="24"/>
          <w:szCs w:val="24"/>
        </w:rPr>
        <w:t>should provide</w:t>
      </w:r>
      <w:r>
        <w:rPr>
          <w:rFonts w:ascii="Times New Roman" w:eastAsia="Times New Roman" w:hAnsi="Times New Roman" w:cs="Times New Roman"/>
          <w:color w:val="000000"/>
          <w:sz w:val="24"/>
          <w:szCs w:val="24"/>
        </w:rPr>
        <w:t xml:space="preserve"> the following information: </w:t>
      </w:r>
    </w:p>
    <w:p w:rsidR="00661D97" w:rsidRDefault="00661D97" w:rsidP="00661D97">
      <w:pPr>
        <w:suppressAutoHyphens/>
        <w:jc w:val="both"/>
        <w:rPr>
          <w:spacing w:val="-2"/>
          <w:sz w:val="16"/>
          <w:szCs w:val="16"/>
        </w:rPr>
      </w:pPr>
    </w:p>
    <w:p w:rsidR="00027CEE" w:rsidRPr="00027CEE" w:rsidRDefault="00027CEE" w:rsidP="00027CEE">
      <w:pPr>
        <w:pStyle w:val="ListParagraph"/>
        <w:numPr>
          <w:ilvl w:val="0"/>
          <w:numId w:val="14"/>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L</w:t>
      </w:r>
      <w:r w:rsidRPr="00027CEE">
        <w:rPr>
          <w:rFonts w:ascii="Times New Roman" w:eastAsia="Times New Roman" w:hAnsi="Times New Roman" w:cs="Times New Roman"/>
          <w:color w:val="000000"/>
          <w:sz w:val="24"/>
          <w:szCs w:val="24"/>
        </w:rPr>
        <w:t>etter of Expression of Interest</w:t>
      </w:r>
    </w:p>
    <w:p w:rsidR="00027CEE" w:rsidRPr="00027CEE" w:rsidRDefault="00027CEE" w:rsidP="00027CEE">
      <w:pPr>
        <w:pStyle w:val="ListParagraph"/>
        <w:numPr>
          <w:ilvl w:val="0"/>
          <w:numId w:val="14"/>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w:t>
      </w:r>
      <w:r w:rsidRPr="00027CEE">
        <w:rPr>
          <w:rFonts w:ascii="Times New Roman" w:eastAsia="Times New Roman" w:hAnsi="Times New Roman" w:cs="Times New Roman"/>
          <w:color w:val="000000"/>
          <w:sz w:val="24"/>
          <w:szCs w:val="24"/>
        </w:rPr>
        <w:t>ompany / candidate profile</w:t>
      </w:r>
    </w:p>
    <w:p w:rsidR="00027CEE" w:rsidRPr="00027CEE" w:rsidRDefault="00027CEE" w:rsidP="00027CEE">
      <w:pPr>
        <w:pStyle w:val="ListParagraph"/>
        <w:numPr>
          <w:ilvl w:val="0"/>
          <w:numId w:val="14"/>
        </w:numPr>
        <w:shd w:val="clear" w:color="auto" w:fill="FFFFFF"/>
        <w:spacing w:after="0" w:line="240" w:lineRule="auto"/>
        <w:jc w:val="both"/>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w:t>
      </w:r>
      <w:r w:rsidRPr="00027CEE">
        <w:rPr>
          <w:rFonts w:ascii="Times New Roman" w:eastAsia="Times New Roman" w:hAnsi="Times New Roman" w:cs="Times New Roman"/>
          <w:color w:val="000000"/>
          <w:sz w:val="24"/>
          <w:szCs w:val="24"/>
        </w:rPr>
        <w:t>etailed list of assignments demonstrating that they have the required qualifications and relevant experience to perform the Services.</w:t>
      </w:r>
    </w:p>
    <w:p w:rsidR="00027CEE" w:rsidRPr="00027CEE" w:rsidRDefault="00027CEE" w:rsidP="00027CEE">
      <w:pPr>
        <w:pStyle w:val="ListParagraph"/>
        <w:suppressAutoHyphens/>
        <w:jc w:val="both"/>
        <w:rPr>
          <w:spacing w:val="-2"/>
          <w:sz w:val="16"/>
          <w:szCs w:val="16"/>
        </w:rPr>
      </w:pPr>
    </w:p>
    <w:p w:rsidR="00764427" w:rsidRPr="00032C3D" w:rsidRDefault="00764427" w:rsidP="00764427">
      <w:pPr>
        <w:shd w:val="clear" w:color="auto" w:fill="FFFFFF"/>
        <w:spacing w:after="345" w:line="345" w:lineRule="atLeast"/>
        <w:rPr>
          <w:rFonts w:ascii="Times New Roman" w:eastAsia="Times New Roman" w:hAnsi="Times New Roman" w:cs="Times New Roman"/>
          <w:color w:val="262626"/>
          <w:sz w:val="24"/>
          <w:szCs w:val="24"/>
        </w:rPr>
      </w:pPr>
      <w:r w:rsidRPr="00032C3D">
        <w:rPr>
          <w:rFonts w:ascii="Times New Roman" w:eastAsia="Times New Roman" w:hAnsi="Times New Roman" w:cs="Times New Roman"/>
          <w:color w:val="262626"/>
          <w:sz w:val="24"/>
          <w:szCs w:val="24"/>
        </w:rPr>
        <w:t xml:space="preserve">Interested </w:t>
      </w:r>
      <w:r w:rsidR="002F1491">
        <w:rPr>
          <w:rFonts w:ascii="Times New Roman" w:eastAsia="Times New Roman" w:hAnsi="Times New Roman" w:cs="Times New Roman"/>
          <w:color w:val="262626"/>
          <w:sz w:val="24"/>
          <w:szCs w:val="24"/>
        </w:rPr>
        <w:t>candidates</w:t>
      </w:r>
      <w:r w:rsidRPr="00032C3D">
        <w:rPr>
          <w:rFonts w:ascii="Times New Roman" w:eastAsia="Times New Roman" w:hAnsi="Times New Roman" w:cs="Times New Roman"/>
          <w:color w:val="262626"/>
          <w:sz w:val="24"/>
          <w:szCs w:val="24"/>
        </w:rPr>
        <w:t xml:space="preserve"> should provide the </w:t>
      </w:r>
      <w:r w:rsidR="00027CEE">
        <w:rPr>
          <w:rFonts w:ascii="Times New Roman" w:eastAsia="Times New Roman" w:hAnsi="Times New Roman" w:cs="Times New Roman"/>
          <w:color w:val="262626"/>
          <w:sz w:val="24"/>
          <w:szCs w:val="24"/>
        </w:rPr>
        <w:t xml:space="preserve">above </w:t>
      </w:r>
      <w:r w:rsidRPr="00032C3D">
        <w:rPr>
          <w:rFonts w:ascii="Times New Roman" w:eastAsia="Times New Roman" w:hAnsi="Times New Roman" w:cs="Times New Roman"/>
          <w:color w:val="262626"/>
          <w:sz w:val="24"/>
          <w:szCs w:val="24"/>
        </w:rPr>
        <w:t>documentation by email/mail to the attention of</w:t>
      </w:r>
      <w:r w:rsidR="002F1491">
        <w:rPr>
          <w:rFonts w:ascii="Times New Roman" w:eastAsia="Times New Roman" w:hAnsi="Times New Roman" w:cs="Times New Roman"/>
          <w:color w:val="262626"/>
          <w:sz w:val="24"/>
          <w:szCs w:val="24"/>
        </w:rPr>
        <w:t xml:space="preserve">: </w:t>
      </w:r>
    </w:p>
    <w:p w:rsidR="002F1491" w:rsidRPr="002F1491" w:rsidRDefault="002F1491" w:rsidP="002F1491">
      <w:pPr>
        <w:jc w:val="both"/>
        <w:rPr>
          <w:rFonts w:ascii="Times New Roman" w:hAnsi="Times New Roman" w:cs="Times New Roman"/>
          <w:sz w:val="24"/>
          <w:szCs w:val="24"/>
        </w:rPr>
      </w:pPr>
      <w:r w:rsidRPr="002F1491">
        <w:rPr>
          <w:rFonts w:ascii="Times New Roman" w:hAnsi="Times New Roman" w:cs="Times New Roman"/>
          <w:b/>
          <w:bCs/>
          <w:spacing w:val="-2"/>
          <w:sz w:val="24"/>
          <w:szCs w:val="24"/>
        </w:rPr>
        <w:t xml:space="preserve">Ministry of Agriculture and Rural Development </w:t>
      </w:r>
    </w:p>
    <w:p w:rsidR="002F1491" w:rsidRPr="002F1491" w:rsidRDefault="002F1491" w:rsidP="002F1491">
      <w:pPr>
        <w:jc w:val="both"/>
        <w:rPr>
          <w:rFonts w:ascii="Times New Roman" w:hAnsi="Times New Roman" w:cs="Times New Roman"/>
          <w:b/>
          <w:bCs/>
          <w:sz w:val="24"/>
          <w:szCs w:val="24"/>
          <w:shd w:val="clear" w:color="auto" w:fill="FFFFFF"/>
        </w:rPr>
      </w:pPr>
      <w:r w:rsidRPr="002F1491">
        <w:rPr>
          <w:rFonts w:ascii="Times New Roman" w:hAnsi="Times New Roman" w:cs="Times New Roman"/>
          <w:bCs/>
          <w:sz w:val="24"/>
          <w:szCs w:val="24"/>
          <w:shd w:val="clear" w:color="auto" w:fill="FFFFFF"/>
        </w:rPr>
        <w:t>Address:</w:t>
      </w:r>
      <w:r w:rsidRPr="002F1491">
        <w:rPr>
          <w:rFonts w:ascii="Times New Roman" w:hAnsi="Times New Roman" w:cs="Times New Roman"/>
          <w:b/>
          <w:bCs/>
          <w:sz w:val="24"/>
          <w:szCs w:val="24"/>
          <w:shd w:val="clear" w:color="auto" w:fill="FFFFFF"/>
        </w:rPr>
        <w:tab/>
      </w:r>
      <w:proofErr w:type="spellStart"/>
      <w:r w:rsidRPr="002F1491">
        <w:rPr>
          <w:rFonts w:ascii="Times New Roman" w:hAnsi="Times New Roman" w:cs="Times New Roman"/>
          <w:b/>
          <w:bCs/>
          <w:sz w:val="24"/>
          <w:szCs w:val="24"/>
          <w:shd w:val="clear" w:color="auto" w:fill="FFFFFF"/>
        </w:rPr>
        <w:t>Blv</w:t>
      </w:r>
      <w:proofErr w:type="spellEnd"/>
      <w:r w:rsidRPr="002F1491">
        <w:rPr>
          <w:rFonts w:ascii="Times New Roman" w:hAnsi="Times New Roman" w:cs="Times New Roman"/>
          <w:b/>
          <w:bCs/>
          <w:sz w:val="24"/>
          <w:szCs w:val="24"/>
          <w:shd w:val="clear" w:color="auto" w:fill="FFFFFF"/>
        </w:rPr>
        <w:t>. "</w:t>
      </w:r>
      <w:proofErr w:type="spellStart"/>
      <w:r w:rsidRPr="002F1491">
        <w:rPr>
          <w:rFonts w:ascii="Times New Roman" w:hAnsi="Times New Roman" w:cs="Times New Roman"/>
          <w:b/>
          <w:bCs/>
          <w:sz w:val="24"/>
          <w:szCs w:val="24"/>
          <w:shd w:val="clear" w:color="auto" w:fill="FFFFFF"/>
        </w:rPr>
        <w:t>Dëshmorët</w:t>
      </w:r>
      <w:proofErr w:type="spellEnd"/>
      <w:r w:rsidRPr="002F1491">
        <w:rPr>
          <w:rFonts w:ascii="Times New Roman" w:hAnsi="Times New Roman" w:cs="Times New Roman"/>
          <w:b/>
          <w:bCs/>
          <w:sz w:val="24"/>
          <w:szCs w:val="24"/>
          <w:shd w:val="clear" w:color="auto" w:fill="FFFFFF"/>
        </w:rPr>
        <w:t xml:space="preserve"> e </w:t>
      </w:r>
      <w:proofErr w:type="spellStart"/>
      <w:r w:rsidRPr="002F1491">
        <w:rPr>
          <w:rFonts w:ascii="Times New Roman" w:hAnsi="Times New Roman" w:cs="Times New Roman"/>
          <w:b/>
          <w:bCs/>
          <w:sz w:val="24"/>
          <w:szCs w:val="24"/>
          <w:shd w:val="clear" w:color="auto" w:fill="FFFFFF"/>
        </w:rPr>
        <w:t>Kombit</w:t>
      </w:r>
      <w:proofErr w:type="spellEnd"/>
      <w:r w:rsidRPr="002F1491">
        <w:rPr>
          <w:rFonts w:ascii="Times New Roman" w:hAnsi="Times New Roman" w:cs="Times New Roman"/>
          <w:b/>
          <w:bCs/>
          <w:sz w:val="24"/>
          <w:szCs w:val="24"/>
          <w:shd w:val="clear" w:color="auto" w:fill="FFFFFF"/>
        </w:rPr>
        <w:t>", No. 2, Tirana, Albania</w:t>
      </w:r>
    </w:p>
    <w:p w:rsidR="002F1491" w:rsidRPr="002F1491" w:rsidRDefault="002F1491" w:rsidP="002F1491">
      <w:pPr>
        <w:suppressAutoHyphens/>
        <w:jc w:val="both"/>
        <w:rPr>
          <w:rFonts w:ascii="Times New Roman" w:hAnsi="Times New Roman" w:cs="Times New Roman"/>
          <w:spacing w:val="-2"/>
          <w:sz w:val="24"/>
          <w:szCs w:val="24"/>
        </w:rPr>
      </w:pPr>
      <w:r w:rsidRPr="002F1491">
        <w:rPr>
          <w:rFonts w:ascii="Times New Roman" w:hAnsi="Times New Roman" w:cs="Times New Roman"/>
          <w:sz w:val="24"/>
          <w:szCs w:val="24"/>
        </w:rPr>
        <w:t xml:space="preserve">(office hours </w:t>
      </w:r>
      <w:r w:rsidRPr="002F1491">
        <w:rPr>
          <w:rFonts w:ascii="Times New Roman" w:hAnsi="Times New Roman" w:cs="Times New Roman"/>
          <w:i/>
          <w:spacing w:val="-2"/>
          <w:sz w:val="24"/>
          <w:szCs w:val="24"/>
        </w:rPr>
        <w:t xml:space="preserve">08:30 am </w:t>
      </w:r>
      <w:r w:rsidRPr="002F1491">
        <w:rPr>
          <w:rFonts w:ascii="Times New Roman" w:hAnsi="Times New Roman" w:cs="Times New Roman"/>
          <w:spacing w:val="-2"/>
          <w:sz w:val="24"/>
          <w:szCs w:val="24"/>
        </w:rPr>
        <w:t>–</w:t>
      </w:r>
      <w:r w:rsidRPr="002F1491">
        <w:rPr>
          <w:rFonts w:ascii="Times New Roman" w:hAnsi="Times New Roman" w:cs="Times New Roman"/>
          <w:i/>
          <w:spacing w:val="-2"/>
          <w:sz w:val="24"/>
          <w:szCs w:val="24"/>
        </w:rPr>
        <w:t xml:space="preserve"> 16:00 </w:t>
      </w:r>
      <w:r w:rsidRPr="002F1491">
        <w:rPr>
          <w:rFonts w:ascii="Times New Roman" w:hAnsi="Times New Roman" w:cs="Times New Roman"/>
          <w:sz w:val="24"/>
          <w:szCs w:val="24"/>
        </w:rPr>
        <w:t xml:space="preserve">hours (Monday to Thursday) and </w:t>
      </w:r>
      <w:r w:rsidRPr="002F1491">
        <w:rPr>
          <w:rFonts w:ascii="Times New Roman" w:hAnsi="Times New Roman" w:cs="Times New Roman"/>
          <w:i/>
          <w:sz w:val="24"/>
          <w:szCs w:val="24"/>
        </w:rPr>
        <w:t>08:30 am – 14:00</w:t>
      </w:r>
      <w:r w:rsidRPr="002F1491">
        <w:rPr>
          <w:rFonts w:ascii="Times New Roman" w:hAnsi="Times New Roman" w:cs="Times New Roman"/>
          <w:sz w:val="24"/>
          <w:szCs w:val="24"/>
          <w:vertAlign w:val="superscript"/>
        </w:rPr>
        <w:t xml:space="preserve"> </w:t>
      </w:r>
      <w:r w:rsidRPr="002F1491">
        <w:rPr>
          <w:rFonts w:ascii="Times New Roman" w:hAnsi="Times New Roman" w:cs="Times New Roman"/>
          <w:sz w:val="24"/>
          <w:szCs w:val="24"/>
        </w:rPr>
        <w:t>on Friday, local time).</w:t>
      </w:r>
    </w:p>
    <w:p w:rsidR="002F1491" w:rsidRPr="002F1491" w:rsidRDefault="002F1491" w:rsidP="002F1491">
      <w:pPr>
        <w:shd w:val="clear" w:color="auto" w:fill="FFFFFF"/>
        <w:jc w:val="both"/>
        <w:rPr>
          <w:rFonts w:ascii="Times New Roman" w:hAnsi="Times New Roman" w:cs="Times New Roman"/>
          <w:b/>
          <w:bCs/>
          <w:sz w:val="24"/>
          <w:szCs w:val="24"/>
        </w:rPr>
      </w:pPr>
      <w:r w:rsidRPr="002F1491">
        <w:rPr>
          <w:rFonts w:ascii="Times New Roman" w:hAnsi="Times New Roman" w:cs="Times New Roman"/>
          <w:bCs/>
          <w:sz w:val="24"/>
          <w:szCs w:val="24"/>
          <w:lang w:val="de-DE"/>
        </w:rPr>
        <w:t>Attn:</w:t>
      </w:r>
      <w:r w:rsidRPr="002F1491">
        <w:rPr>
          <w:rFonts w:ascii="Times New Roman" w:hAnsi="Times New Roman" w:cs="Times New Roman"/>
          <w:b/>
          <w:bCs/>
          <w:sz w:val="24"/>
          <w:szCs w:val="24"/>
          <w:lang w:val="de-DE"/>
        </w:rPr>
        <w:tab/>
      </w:r>
      <w:r w:rsidRPr="002F1491">
        <w:rPr>
          <w:rFonts w:ascii="Times New Roman" w:hAnsi="Times New Roman" w:cs="Times New Roman"/>
          <w:b/>
          <w:bCs/>
          <w:sz w:val="24"/>
          <w:szCs w:val="24"/>
          <w:lang w:val="de-DE"/>
        </w:rPr>
        <w:tab/>
        <w:t xml:space="preserve">Mr. Enea HOTI – </w:t>
      </w:r>
      <w:r w:rsidRPr="002F1491">
        <w:rPr>
          <w:rFonts w:ascii="Times New Roman" w:hAnsi="Times New Roman" w:cs="Times New Roman"/>
          <w:b/>
          <w:bCs/>
          <w:sz w:val="24"/>
          <w:szCs w:val="24"/>
        </w:rPr>
        <w:t xml:space="preserve">General Secretary, Head of Contracting Authority </w:t>
      </w:r>
    </w:p>
    <w:p w:rsidR="002F1491" w:rsidRPr="002F1491" w:rsidRDefault="002F1491" w:rsidP="002F1491">
      <w:pPr>
        <w:shd w:val="clear" w:color="auto" w:fill="FFFFFF"/>
        <w:ind w:left="720" w:firstLine="720"/>
        <w:jc w:val="both"/>
        <w:rPr>
          <w:rFonts w:ascii="Times New Roman" w:hAnsi="Times New Roman" w:cs="Times New Roman"/>
          <w:b/>
          <w:bCs/>
          <w:sz w:val="24"/>
          <w:szCs w:val="24"/>
        </w:rPr>
      </w:pPr>
      <w:r w:rsidRPr="002F1491">
        <w:rPr>
          <w:rFonts w:ascii="Times New Roman" w:hAnsi="Times New Roman" w:cs="Times New Roman"/>
          <w:b/>
          <w:bCs/>
          <w:sz w:val="24"/>
          <w:szCs w:val="24"/>
        </w:rPr>
        <w:t>Ms. Elisa Teneqexhi – Project Coordinator</w:t>
      </w:r>
    </w:p>
    <w:p w:rsidR="002F1491" w:rsidRPr="002F1491" w:rsidRDefault="002F1491" w:rsidP="002F1491">
      <w:pPr>
        <w:jc w:val="both"/>
        <w:rPr>
          <w:rStyle w:val="Hyperlink"/>
          <w:rFonts w:ascii="Times New Roman" w:hAnsi="Times New Roman" w:cs="Times New Roman"/>
          <w:spacing w:val="-2"/>
          <w:sz w:val="24"/>
          <w:szCs w:val="24"/>
        </w:rPr>
      </w:pPr>
      <w:r w:rsidRPr="002F1491">
        <w:rPr>
          <w:rFonts w:ascii="Times New Roman" w:hAnsi="Times New Roman" w:cs="Times New Roman"/>
          <w:sz w:val="24"/>
          <w:szCs w:val="24"/>
        </w:rPr>
        <w:t xml:space="preserve">E-mail: </w:t>
      </w:r>
      <w:r w:rsidRPr="002F1491">
        <w:rPr>
          <w:rFonts w:ascii="Times New Roman" w:hAnsi="Times New Roman" w:cs="Times New Roman"/>
          <w:sz w:val="24"/>
          <w:szCs w:val="24"/>
        </w:rPr>
        <w:tab/>
      </w:r>
      <w:hyperlink r:id="rId8" w:history="1">
        <w:r w:rsidRPr="00447FAF">
          <w:rPr>
            <w:rStyle w:val="Hyperlink"/>
            <w:rFonts w:ascii="Times New Roman" w:hAnsi="Times New Roman" w:cs="Times New Roman"/>
            <w:spacing w:val="-2"/>
            <w:sz w:val="24"/>
            <w:szCs w:val="24"/>
          </w:rPr>
          <w:t>enea.hoti@bujqesia.gov.al</w:t>
        </w:r>
      </w:hyperlink>
      <w:r w:rsidR="00447FAF" w:rsidRPr="00447FAF">
        <w:rPr>
          <w:rFonts w:ascii="Times New Roman" w:hAnsi="Times New Roman" w:cs="Times New Roman"/>
          <w:spacing w:val="-2"/>
          <w:sz w:val="24"/>
          <w:szCs w:val="24"/>
        </w:rPr>
        <w:t xml:space="preserve"> </w:t>
      </w:r>
      <w:r w:rsidRPr="00447FAF">
        <w:rPr>
          <w:rFonts w:ascii="Times New Roman" w:hAnsi="Times New Roman" w:cs="Times New Roman"/>
          <w:spacing w:val="-2"/>
          <w:sz w:val="24"/>
          <w:szCs w:val="24"/>
        </w:rPr>
        <w:t xml:space="preserve"> and </w:t>
      </w:r>
      <w:hyperlink r:id="rId9" w:history="1">
        <w:r w:rsidRPr="00447FAF">
          <w:rPr>
            <w:rStyle w:val="Hyperlink"/>
            <w:rFonts w:ascii="Times New Roman" w:hAnsi="Times New Roman" w:cs="Times New Roman"/>
            <w:spacing w:val="-2"/>
            <w:sz w:val="24"/>
            <w:szCs w:val="24"/>
          </w:rPr>
          <w:t>elisa.teneqexhi@bujqesia.gov.al</w:t>
        </w:r>
      </w:hyperlink>
      <w:r w:rsidRPr="002F1491">
        <w:rPr>
          <w:rFonts w:ascii="Times New Roman" w:hAnsi="Times New Roman" w:cs="Times New Roman"/>
          <w:b/>
          <w:spacing w:val="-2"/>
          <w:sz w:val="24"/>
          <w:szCs w:val="24"/>
        </w:rPr>
        <w:t xml:space="preserve"> </w:t>
      </w:r>
    </w:p>
    <w:sectPr w:rsidR="002F1491" w:rsidRPr="002F1491" w:rsidSect="00032C3D">
      <w:headerReference w:type="default" r:id="rId10"/>
      <w:pgSz w:w="12240" w:h="15840"/>
      <w:pgMar w:top="1134"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3482" w:rsidRDefault="000E3482" w:rsidP="00032C3D">
      <w:pPr>
        <w:spacing w:after="0" w:line="240" w:lineRule="auto"/>
      </w:pPr>
      <w:r>
        <w:separator/>
      </w:r>
    </w:p>
  </w:endnote>
  <w:endnote w:type="continuationSeparator" w:id="0">
    <w:p w:rsidR="000E3482" w:rsidRDefault="000E3482" w:rsidP="00032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3482" w:rsidRDefault="000E3482" w:rsidP="00032C3D">
      <w:pPr>
        <w:spacing w:after="0" w:line="240" w:lineRule="auto"/>
      </w:pPr>
      <w:r>
        <w:separator/>
      </w:r>
    </w:p>
  </w:footnote>
  <w:footnote w:type="continuationSeparator" w:id="0">
    <w:p w:rsidR="000E3482" w:rsidRDefault="000E3482" w:rsidP="00032C3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2C3D" w:rsidRDefault="00032C3D">
    <w:pPr>
      <w:pStyle w:val="Header"/>
    </w:pPr>
    <w:r w:rsidRPr="00365110">
      <w:rPr>
        <w:rFonts w:ascii="Times New Roman" w:hAnsi="Times New Roman" w:cs="Times New Roman"/>
        <w:noProof/>
        <w:sz w:val="24"/>
        <w:szCs w:val="24"/>
        <w:lang w:val="en-GB" w:eastAsia="en-GB"/>
      </w:rPr>
      <w:drawing>
        <wp:anchor distT="0" distB="0" distL="114300" distR="114300" simplePos="0" relativeHeight="251659264" behindDoc="1" locked="0" layoutInCell="1" allowOverlap="1" wp14:anchorId="4A1EEFFE" wp14:editId="1FE9C4FB">
          <wp:simplePos x="0" y="0"/>
          <wp:positionH relativeFrom="margin">
            <wp:posOffset>4505325</wp:posOffset>
          </wp:positionH>
          <wp:positionV relativeFrom="paragraph">
            <wp:posOffset>-333375</wp:posOffset>
          </wp:positionV>
          <wp:extent cx="2133600" cy="670560"/>
          <wp:effectExtent l="0" t="0" r="0" b="0"/>
          <wp:wrapTight wrapText="bothSides">
            <wp:wrapPolygon edited="0">
              <wp:start x="0" y="0"/>
              <wp:lineTo x="0" y="20864"/>
              <wp:lineTo x="21407" y="20864"/>
              <wp:lineTo x="21407" y="0"/>
              <wp:lineTo x="0" y="0"/>
            </wp:wrapPolygon>
          </wp:wrapTight>
          <wp:docPr id="6" name="Picture 6" descr="C:\Users\elisa.teneqexhi\Desktop\PROJEKTET\INTERREG AL-IT-MONT\FINAL APPROVED\for kick off\LOGO_INTERREG_FOOD4HEALTH-600d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C:\Users\elisa.teneqexhi\Desktop\PROJEKTET\INTERREG AL-IT-MONT\FINAL APPROVED\for kick off\LOGO_INTERREG_FOOD4HEALTH-600dpi.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133600" cy="67056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6"/>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15:restartNumberingAfterBreak="0">
    <w:nsid w:val="070C02FA"/>
    <w:multiLevelType w:val="hybridMultilevel"/>
    <w:tmpl w:val="F5AED08A"/>
    <w:lvl w:ilvl="0" w:tplc="252EC8C6">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8708CD"/>
    <w:multiLevelType w:val="multilevel"/>
    <w:tmpl w:val="89A63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2A4E0C"/>
    <w:multiLevelType w:val="multilevel"/>
    <w:tmpl w:val="EF1468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BDC018C"/>
    <w:multiLevelType w:val="hybridMultilevel"/>
    <w:tmpl w:val="644A0954"/>
    <w:lvl w:ilvl="0" w:tplc="D5EEAA1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C5E7A6A"/>
    <w:multiLevelType w:val="hybridMultilevel"/>
    <w:tmpl w:val="6F626314"/>
    <w:lvl w:ilvl="0" w:tplc="46603688">
      <w:start w:val="1"/>
      <w:numFmt w:val="decimal"/>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6" w15:restartNumberingAfterBreak="0">
    <w:nsid w:val="1CFF1C42"/>
    <w:multiLevelType w:val="hybridMultilevel"/>
    <w:tmpl w:val="6A1AE2CC"/>
    <w:lvl w:ilvl="0" w:tplc="CFF0E0AA">
      <w:start w:val="1"/>
      <w:numFmt w:val="decimal"/>
      <w:lvlText w:val="%1)"/>
      <w:lvlJc w:val="left"/>
      <w:pPr>
        <w:ind w:left="717" w:hanging="360"/>
      </w:pPr>
      <w:rPr>
        <w:rFonts w:hint="default"/>
        <w:b/>
        <w:u w:val="single"/>
      </w:rPr>
    </w:lvl>
    <w:lvl w:ilvl="1" w:tplc="08090019" w:tentative="1">
      <w:start w:val="1"/>
      <w:numFmt w:val="lowerLetter"/>
      <w:lvlText w:val="%2."/>
      <w:lvlJc w:val="left"/>
      <w:pPr>
        <w:ind w:left="1437" w:hanging="360"/>
      </w:pPr>
    </w:lvl>
    <w:lvl w:ilvl="2" w:tplc="0809001B" w:tentative="1">
      <w:start w:val="1"/>
      <w:numFmt w:val="lowerRoman"/>
      <w:lvlText w:val="%3."/>
      <w:lvlJc w:val="right"/>
      <w:pPr>
        <w:ind w:left="2157" w:hanging="180"/>
      </w:pPr>
    </w:lvl>
    <w:lvl w:ilvl="3" w:tplc="0809000F" w:tentative="1">
      <w:start w:val="1"/>
      <w:numFmt w:val="decimal"/>
      <w:lvlText w:val="%4."/>
      <w:lvlJc w:val="left"/>
      <w:pPr>
        <w:ind w:left="2877" w:hanging="360"/>
      </w:pPr>
    </w:lvl>
    <w:lvl w:ilvl="4" w:tplc="08090019" w:tentative="1">
      <w:start w:val="1"/>
      <w:numFmt w:val="lowerLetter"/>
      <w:lvlText w:val="%5."/>
      <w:lvlJc w:val="left"/>
      <w:pPr>
        <w:ind w:left="3597" w:hanging="360"/>
      </w:pPr>
    </w:lvl>
    <w:lvl w:ilvl="5" w:tplc="0809001B" w:tentative="1">
      <w:start w:val="1"/>
      <w:numFmt w:val="lowerRoman"/>
      <w:lvlText w:val="%6."/>
      <w:lvlJc w:val="right"/>
      <w:pPr>
        <w:ind w:left="4317" w:hanging="180"/>
      </w:pPr>
    </w:lvl>
    <w:lvl w:ilvl="6" w:tplc="0809000F" w:tentative="1">
      <w:start w:val="1"/>
      <w:numFmt w:val="decimal"/>
      <w:lvlText w:val="%7."/>
      <w:lvlJc w:val="left"/>
      <w:pPr>
        <w:ind w:left="5037" w:hanging="360"/>
      </w:pPr>
    </w:lvl>
    <w:lvl w:ilvl="7" w:tplc="08090019" w:tentative="1">
      <w:start w:val="1"/>
      <w:numFmt w:val="lowerLetter"/>
      <w:lvlText w:val="%8."/>
      <w:lvlJc w:val="left"/>
      <w:pPr>
        <w:ind w:left="5757" w:hanging="360"/>
      </w:pPr>
    </w:lvl>
    <w:lvl w:ilvl="8" w:tplc="0809001B" w:tentative="1">
      <w:start w:val="1"/>
      <w:numFmt w:val="lowerRoman"/>
      <w:lvlText w:val="%9."/>
      <w:lvlJc w:val="right"/>
      <w:pPr>
        <w:ind w:left="6477" w:hanging="180"/>
      </w:pPr>
    </w:lvl>
  </w:abstractNum>
  <w:abstractNum w:abstractNumId="7" w15:restartNumberingAfterBreak="0">
    <w:nsid w:val="24DF2FF6"/>
    <w:multiLevelType w:val="hybridMultilevel"/>
    <w:tmpl w:val="C218AEE6"/>
    <w:lvl w:ilvl="0" w:tplc="0409000D">
      <w:start w:val="1"/>
      <w:numFmt w:val="bullet"/>
      <w:lvlText w:val=""/>
      <w:lvlJc w:val="left"/>
      <w:pPr>
        <w:ind w:left="720" w:hanging="360"/>
      </w:pPr>
      <w:rPr>
        <w:rFonts w:ascii="Wingdings" w:hAnsi="Wingding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2A0E22AF"/>
    <w:multiLevelType w:val="hybridMultilevel"/>
    <w:tmpl w:val="873EE53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9" w15:restartNumberingAfterBreak="0">
    <w:nsid w:val="2C3E7B94"/>
    <w:multiLevelType w:val="hybridMultilevel"/>
    <w:tmpl w:val="AFEC7300"/>
    <w:lvl w:ilvl="0" w:tplc="7A5EF654">
      <w:start w:val="1"/>
      <w:numFmt w:val="decimal"/>
      <w:lvlText w:val="%1."/>
      <w:lvlJc w:val="left"/>
      <w:pPr>
        <w:ind w:left="720" w:hanging="360"/>
      </w:pPr>
      <w:rPr>
        <w:rFonts w:hint="default"/>
        <w:b/>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4681088"/>
    <w:multiLevelType w:val="hybridMultilevel"/>
    <w:tmpl w:val="789ED57E"/>
    <w:lvl w:ilvl="0" w:tplc="733E6CE8">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1619CF"/>
    <w:multiLevelType w:val="multilevel"/>
    <w:tmpl w:val="A080C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8273D98"/>
    <w:multiLevelType w:val="multilevel"/>
    <w:tmpl w:val="61C67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D556D2E"/>
    <w:multiLevelType w:val="multilevel"/>
    <w:tmpl w:val="7E006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2"/>
  </w:num>
  <w:num w:numId="3">
    <w:abstractNumId w:val="12"/>
  </w:num>
  <w:num w:numId="4">
    <w:abstractNumId w:val="11"/>
  </w:num>
  <w:num w:numId="5">
    <w:abstractNumId w:val="3"/>
  </w:num>
  <w:num w:numId="6">
    <w:abstractNumId w:val="5"/>
  </w:num>
  <w:num w:numId="7">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8">
    <w:abstractNumId w:val="6"/>
  </w:num>
  <w:num w:numId="9">
    <w:abstractNumId w:val="1"/>
  </w:num>
  <w:num w:numId="10">
    <w:abstractNumId w:val="9"/>
  </w:num>
  <w:num w:numId="11">
    <w:abstractNumId w:val="7"/>
  </w:num>
  <w:num w:numId="12">
    <w:abstractNumId w:val="8"/>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68BE"/>
    <w:rsid w:val="00027CEE"/>
    <w:rsid w:val="00032C3D"/>
    <w:rsid w:val="00037740"/>
    <w:rsid w:val="00041837"/>
    <w:rsid w:val="00045095"/>
    <w:rsid w:val="000E3482"/>
    <w:rsid w:val="001645F5"/>
    <w:rsid w:val="002F1491"/>
    <w:rsid w:val="00365110"/>
    <w:rsid w:val="00393723"/>
    <w:rsid w:val="004468BE"/>
    <w:rsid w:val="00447FAF"/>
    <w:rsid w:val="005806B4"/>
    <w:rsid w:val="00594571"/>
    <w:rsid w:val="00661D97"/>
    <w:rsid w:val="00671DE6"/>
    <w:rsid w:val="00764427"/>
    <w:rsid w:val="00793D3E"/>
    <w:rsid w:val="008757FC"/>
    <w:rsid w:val="008767B2"/>
    <w:rsid w:val="009C0F2F"/>
    <w:rsid w:val="00B0464E"/>
    <w:rsid w:val="00B32944"/>
    <w:rsid w:val="00E24CDC"/>
    <w:rsid w:val="00E6202E"/>
    <w:rsid w:val="00E769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597A00"/>
  <w15:chartTrackingRefBased/>
  <w15:docId w15:val="{4AEA0E33-7A4D-4A73-A822-FCC36100A1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45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2">
    <w:name w:val="Text 2"/>
    <w:basedOn w:val="Normal"/>
    <w:rsid w:val="00365110"/>
    <w:pPr>
      <w:tabs>
        <w:tab w:val="left" w:pos="2161"/>
      </w:tabs>
      <w:spacing w:after="240" w:line="240" w:lineRule="auto"/>
      <w:ind w:left="1202"/>
      <w:jc w:val="both"/>
    </w:pPr>
    <w:rPr>
      <w:rFonts w:ascii="Arial" w:eastAsia="Times New Roman" w:hAnsi="Arial" w:cs="Times New Roman"/>
      <w:sz w:val="20"/>
      <w:szCs w:val="20"/>
      <w:lang w:val="en-GB" w:eastAsia="en-GB"/>
    </w:rPr>
  </w:style>
  <w:style w:type="paragraph" w:styleId="NoSpacing">
    <w:name w:val="No Spacing"/>
    <w:uiPriority w:val="1"/>
    <w:qFormat/>
    <w:rsid w:val="00365110"/>
    <w:pPr>
      <w:spacing w:after="0" w:line="240" w:lineRule="auto"/>
    </w:pPr>
  </w:style>
  <w:style w:type="paragraph" w:styleId="ListParagraph">
    <w:name w:val="List Paragraph"/>
    <w:aliases w:val="Citation List,본문(내용),List Paragraph (numbered (a)),Colorful List - Accent 11,List Paragraph 1,Akapit z listą BS,Bullets,Annex,Numbered List Paragraph,References,Numbered Paragraph,Main numbered paragraph,List_Paragraph,Multilevel para_II"/>
    <w:basedOn w:val="Normal"/>
    <w:link w:val="ListParagraphChar"/>
    <w:qFormat/>
    <w:rsid w:val="00365110"/>
    <w:pPr>
      <w:ind w:left="720"/>
      <w:contextualSpacing/>
    </w:pPr>
  </w:style>
  <w:style w:type="paragraph" w:customStyle="1" w:styleId="Blockquote">
    <w:name w:val="Blockquote"/>
    <w:basedOn w:val="Normal"/>
    <w:rsid w:val="00764427"/>
    <w:pPr>
      <w:widowControl w:val="0"/>
      <w:spacing w:before="100" w:after="100" w:line="240" w:lineRule="auto"/>
      <w:ind w:left="360" w:right="360"/>
    </w:pPr>
    <w:rPr>
      <w:rFonts w:ascii="Times New Roman" w:eastAsia="Times New Roman" w:hAnsi="Times New Roman" w:cs="Times New Roman"/>
      <w:snapToGrid w:val="0"/>
      <w:sz w:val="24"/>
      <w:szCs w:val="20"/>
    </w:rPr>
  </w:style>
  <w:style w:type="paragraph" w:styleId="Header">
    <w:name w:val="header"/>
    <w:basedOn w:val="Normal"/>
    <w:link w:val="HeaderChar"/>
    <w:uiPriority w:val="99"/>
    <w:unhideWhenUsed/>
    <w:rsid w:val="00032C3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32C3D"/>
  </w:style>
  <w:style w:type="paragraph" w:styleId="Footer">
    <w:name w:val="footer"/>
    <w:basedOn w:val="Normal"/>
    <w:link w:val="FooterChar"/>
    <w:uiPriority w:val="99"/>
    <w:unhideWhenUsed/>
    <w:rsid w:val="00032C3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32C3D"/>
  </w:style>
  <w:style w:type="character" w:customStyle="1" w:styleId="ListParagraphChar">
    <w:name w:val="List Paragraph Char"/>
    <w:aliases w:val="Citation List Char,본문(내용) Char,List Paragraph (numbered (a)) Char,Colorful List - Accent 11 Char,List Paragraph 1 Char,Akapit z listą BS Char,Bullets Char,Annex Char,Numbered List Paragraph Char,References Char,List_Paragraph Char"/>
    <w:basedOn w:val="DefaultParagraphFont"/>
    <w:link w:val="ListParagraph"/>
    <w:qFormat/>
    <w:rsid w:val="00793D3E"/>
  </w:style>
  <w:style w:type="character" w:styleId="Hyperlink">
    <w:name w:val="Hyperlink"/>
    <w:basedOn w:val="DefaultParagraphFont"/>
    <w:rsid w:val="002F1491"/>
    <w:rPr>
      <w:color w:val="0000FF"/>
      <w:u w:val="single"/>
    </w:rPr>
  </w:style>
  <w:style w:type="character" w:customStyle="1" w:styleId="apple-converted-space">
    <w:name w:val="apple-converted-space"/>
    <w:basedOn w:val="DefaultParagraphFont"/>
    <w:rsid w:val="002F1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ea.hoti@bujqesia.gov.al"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elisa.teneqexhi@bujqesia.gov.a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1</Pages>
  <Words>548</Words>
  <Characters>3128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Evelina Visoci</dc:creator>
  <cp:keywords/>
  <dc:description/>
  <cp:lastModifiedBy>Elisa Teneqexhi</cp:lastModifiedBy>
  <cp:revision>8</cp:revision>
  <dcterms:created xsi:type="dcterms:W3CDTF">2021-02-22T09:40:00Z</dcterms:created>
  <dcterms:modified xsi:type="dcterms:W3CDTF">2021-03-01T09:48:00Z</dcterms:modified>
</cp:coreProperties>
</file>