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19EEC" w14:textId="77777777" w:rsidR="009219C1" w:rsidRDefault="009219C1" w:rsidP="009219C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NJOFTIM</w:t>
      </w:r>
    </w:p>
    <w:p w14:paraId="0EFA91BD" w14:textId="77777777" w:rsidR="009219C1" w:rsidRDefault="009219C1" w:rsidP="009219C1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Ministria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Bujqësisë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Zhvillimit</w:t>
      </w:r>
      <w:proofErr w:type="spellEnd"/>
      <w:r>
        <w:rPr>
          <w:color w:val="000000"/>
          <w:sz w:val="27"/>
          <w:szCs w:val="27"/>
        </w:rPr>
        <w:t xml:space="preserve"> Rural </w:t>
      </w:r>
      <w:proofErr w:type="spellStart"/>
      <w:r>
        <w:rPr>
          <w:color w:val="000000"/>
          <w:sz w:val="27"/>
          <w:szCs w:val="27"/>
        </w:rPr>
        <w:t>njofton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gjithë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subjektet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interesuara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paraqitur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kërkesat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njohje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Organizatë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Menaxhimit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Peshkimit</w:t>
      </w:r>
      <w:proofErr w:type="spellEnd"/>
      <w:r>
        <w:rPr>
          <w:color w:val="000000"/>
          <w:sz w:val="27"/>
          <w:szCs w:val="27"/>
        </w:rPr>
        <w:t xml:space="preserve"> (OMP)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zonën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bashkëmenaxhuese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Liqenit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Fierzës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shpallur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Vendimin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Këshillit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Ministrave</w:t>
      </w:r>
      <w:proofErr w:type="spellEnd"/>
      <w:r>
        <w:rPr>
          <w:color w:val="000000"/>
          <w:sz w:val="27"/>
          <w:szCs w:val="27"/>
        </w:rPr>
        <w:t xml:space="preserve"> nr. 610,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11.09.2019, "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shpalljen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Liqenit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Fierzës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bashkëmenaxhuese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peshkimi</w:t>
      </w:r>
      <w:proofErr w:type="spellEnd"/>
      <w:r>
        <w:rPr>
          <w:color w:val="000000"/>
          <w:sz w:val="27"/>
          <w:szCs w:val="27"/>
        </w:rPr>
        <w:t>".</w:t>
      </w:r>
    </w:p>
    <w:p w14:paraId="3DB5B682" w14:textId="77777777" w:rsidR="009219C1" w:rsidRDefault="009219C1" w:rsidP="009219C1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gjithë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aplikuesit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duhet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plotësojnë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dorëzojnë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pranë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Ministrisë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Bujqësisë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Zhvillimit</w:t>
      </w:r>
      <w:proofErr w:type="spellEnd"/>
      <w:r>
        <w:rPr>
          <w:color w:val="000000"/>
          <w:sz w:val="27"/>
          <w:szCs w:val="27"/>
        </w:rPr>
        <w:t xml:space="preserve"> Rural </w:t>
      </w:r>
      <w:proofErr w:type="spellStart"/>
      <w:r>
        <w:rPr>
          <w:color w:val="000000"/>
          <w:sz w:val="27"/>
          <w:szCs w:val="27"/>
        </w:rPr>
        <w:t>dokumentacionin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përkatës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përputhje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Urdhrin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Ministrit</w:t>
      </w:r>
      <w:proofErr w:type="spellEnd"/>
      <w:r>
        <w:rPr>
          <w:color w:val="000000"/>
          <w:sz w:val="27"/>
          <w:szCs w:val="27"/>
        </w:rPr>
        <w:t xml:space="preserve"> nr. 702,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12.09.2024, "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miratimin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rregullores</w:t>
      </w:r>
      <w:proofErr w:type="spellEnd"/>
      <w:r>
        <w:rPr>
          <w:color w:val="000000"/>
          <w:sz w:val="27"/>
          <w:szCs w:val="27"/>
        </w:rPr>
        <w:t xml:space="preserve"> '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përcaktimin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kushteve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shtesë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njohjen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organizatave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menaxhimit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peshkimit</w:t>
      </w:r>
      <w:proofErr w:type="spellEnd"/>
      <w:r>
        <w:rPr>
          <w:color w:val="000000"/>
          <w:sz w:val="27"/>
          <w:szCs w:val="27"/>
        </w:rPr>
        <w:t>'".</w:t>
      </w:r>
    </w:p>
    <w:p w14:paraId="7F277190" w14:textId="52D376CD" w:rsidR="009219C1" w:rsidRDefault="009219C1" w:rsidP="009219C1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Afati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dorëzimin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kërkesave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përputhje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pikën</w:t>
      </w:r>
      <w:proofErr w:type="spellEnd"/>
      <w:r>
        <w:rPr>
          <w:color w:val="000000"/>
          <w:sz w:val="27"/>
          <w:szCs w:val="27"/>
        </w:rPr>
        <w:t xml:space="preserve"> 3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nenit</w:t>
      </w:r>
      <w:proofErr w:type="spellEnd"/>
      <w:r>
        <w:rPr>
          <w:color w:val="000000"/>
          <w:sz w:val="27"/>
          <w:szCs w:val="27"/>
        </w:rPr>
        <w:t xml:space="preserve"> 7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këtij</w:t>
      </w:r>
      <w:proofErr w:type="spellEnd"/>
      <w:r>
        <w:rPr>
          <w:color w:val="000000"/>
          <w:sz w:val="27"/>
          <w:szCs w:val="27"/>
        </w:rPr>
        <w:t xml:space="preserve"> Urdhri, </w:t>
      </w:r>
      <w:proofErr w:type="spellStart"/>
      <w:r>
        <w:rPr>
          <w:color w:val="000000"/>
          <w:sz w:val="27"/>
          <w:szCs w:val="27"/>
        </w:rPr>
        <w:t>është</w:t>
      </w:r>
      <w:proofErr w:type="spellEnd"/>
      <w:r>
        <w:rPr>
          <w:color w:val="000000"/>
          <w:sz w:val="27"/>
          <w:szCs w:val="27"/>
        </w:rPr>
        <w:t xml:space="preserve"> 15 (</w:t>
      </w:r>
      <w:proofErr w:type="spellStart"/>
      <w:r>
        <w:rPr>
          <w:color w:val="000000"/>
          <w:sz w:val="27"/>
          <w:szCs w:val="27"/>
        </w:rPr>
        <w:t>pesëmbëdhjetë</w:t>
      </w:r>
      <w:proofErr w:type="spellEnd"/>
      <w:r>
        <w:rPr>
          <w:color w:val="000000"/>
          <w:sz w:val="27"/>
          <w:szCs w:val="27"/>
        </w:rPr>
        <w:t xml:space="preserve">) </w:t>
      </w:r>
      <w:proofErr w:type="spellStart"/>
      <w:r>
        <w:rPr>
          <w:color w:val="000000"/>
          <w:sz w:val="27"/>
          <w:szCs w:val="27"/>
        </w:rPr>
        <w:t>ditë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kalendarike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data e </w:t>
      </w:r>
      <w:proofErr w:type="spellStart"/>
      <w:r>
        <w:rPr>
          <w:color w:val="000000"/>
          <w:sz w:val="27"/>
          <w:szCs w:val="27"/>
        </w:rPr>
        <w:t>publikimit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njoftimit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faqen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zyrtare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Ministrisë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Afati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fundit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dorëzimin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kërkesave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është</w:t>
      </w:r>
      <w:proofErr w:type="spellEnd"/>
      <w:r>
        <w:rPr>
          <w:color w:val="000000"/>
          <w:sz w:val="27"/>
          <w:szCs w:val="27"/>
        </w:rPr>
        <w:t xml:space="preserve"> data </w:t>
      </w:r>
      <w:r>
        <w:rPr>
          <w:color w:val="000000"/>
          <w:sz w:val="27"/>
          <w:szCs w:val="27"/>
        </w:rPr>
        <w:t>28</w:t>
      </w:r>
      <w:r>
        <w:rPr>
          <w:color w:val="000000"/>
          <w:sz w:val="27"/>
          <w:szCs w:val="27"/>
        </w:rPr>
        <w:t>.0</w:t>
      </w:r>
      <w:r>
        <w:rPr>
          <w:color w:val="000000"/>
          <w:sz w:val="27"/>
          <w:szCs w:val="27"/>
        </w:rPr>
        <w:t>9</w:t>
      </w:r>
      <w:r>
        <w:rPr>
          <w:color w:val="000000"/>
          <w:sz w:val="27"/>
          <w:szCs w:val="27"/>
        </w:rPr>
        <w:t>.2026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date 12/10/2026</w:t>
      </w:r>
      <w:r>
        <w:rPr>
          <w:color w:val="000000"/>
          <w:sz w:val="27"/>
          <w:szCs w:val="27"/>
        </w:rPr>
        <w:t>.</w:t>
      </w:r>
    </w:p>
    <w:p w14:paraId="273CA770" w14:textId="77777777" w:rsidR="009219C1" w:rsidRDefault="009219C1" w:rsidP="009219C1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Urdhrin</w:t>
      </w:r>
      <w:proofErr w:type="spellEnd"/>
      <w:r>
        <w:rPr>
          <w:color w:val="000000"/>
          <w:sz w:val="27"/>
          <w:szCs w:val="27"/>
        </w:rPr>
        <w:t xml:space="preserve"> nr. 702,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12.09.2024, "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miratimin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rregullores</w:t>
      </w:r>
      <w:proofErr w:type="spellEnd"/>
      <w:r>
        <w:rPr>
          <w:color w:val="000000"/>
          <w:sz w:val="27"/>
          <w:szCs w:val="27"/>
        </w:rPr>
        <w:t xml:space="preserve"> '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përcaktimin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kushteve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shtesë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njohjen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organizatave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menaxhimit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peshkimit</w:t>
      </w:r>
      <w:proofErr w:type="spellEnd"/>
      <w:r>
        <w:rPr>
          <w:color w:val="000000"/>
          <w:sz w:val="27"/>
          <w:szCs w:val="27"/>
        </w:rPr>
        <w:t xml:space="preserve">'", </w:t>
      </w:r>
      <w:proofErr w:type="spellStart"/>
      <w:r>
        <w:rPr>
          <w:color w:val="000000"/>
          <w:sz w:val="27"/>
          <w:szCs w:val="27"/>
        </w:rPr>
        <w:t>mund</w:t>
      </w:r>
      <w:proofErr w:type="spellEnd"/>
      <w:r>
        <w:rPr>
          <w:color w:val="000000"/>
          <w:sz w:val="27"/>
          <w:szCs w:val="27"/>
        </w:rPr>
        <w:t xml:space="preserve"> ta </w:t>
      </w:r>
      <w:proofErr w:type="spellStart"/>
      <w:r>
        <w:rPr>
          <w:color w:val="000000"/>
          <w:sz w:val="27"/>
          <w:szCs w:val="27"/>
        </w:rPr>
        <w:t>gjeni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linkun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mëposhtëm</w:t>
      </w:r>
      <w:proofErr w:type="spellEnd"/>
      <w:r>
        <w:rPr>
          <w:color w:val="000000"/>
          <w:sz w:val="27"/>
          <w:szCs w:val="27"/>
        </w:rPr>
        <w:t>:</w:t>
      </w:r>
    </w:p>
    <w:p w14:paraId="3056BA16" w14:textId="39FD823B" w:rsidR="009C341E" w:rsidRDefault="00692338">
      <w:hyperlink r:id="rId4" w:history="1">
        <w:r w:rsidRPr="00744190">
          <w:rPr>
            <w:rStyle w:val="Hyperlink"/>
          </w:rPr>
          <w:t>https://qbz.gov.al/eli/urdher/2024/09/12/702/04ea6247-2ea3-43fb-bd12-dd5f8a55a1b0</w:t>
        </w:r>
      </w:hyperlink>
      <w:r>
        <w:t xml:space="preserve"> </w:t>
      </w:r>
    </w:p>
    <w:sectPr w:rsidR="009C34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C1"/>
    <w:rsid w:val="002C4F90"/>
    <w:rsid w:val="00402A37"/>
    <w:rsid w:val="00692338"/>
    <w:rsid w:val="009219C1"/>
    <w:rsid w:val="009C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F4B85"/>
  <w15:chartTrackingRefBased/>
  <w15:docId w15:val="{06D07F32-FC11-4DF7-BCDC-389E2F328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9C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21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923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qbz.gov.al/eli/urdher/2024/09/12/702/04ea6247-2ea3-43fb-bd12-dd5f8a55a1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Xhesian Abedin</dc:creator>
  <cp:keywords/>
  <dc:description/>
  <cp:lastModifiedBy>Xhesian Abedin</cp:lastModifiedBy>
  <cp:revision>1</cp:revision>
  <dcterms:created xsi:type="dcterms:W3CDTF">2026-09-23T11:59:00Z</dcterms:created>
  <dcterms:modified xsi:type="dcterms:W3CDTF">2026-09-23T12:12:00Z</dcterms:modified>
</cp:coreProperties>
</file>